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5D3E" w14:textId="77777777" w:rsidR="0094658F" w:rsidRPr="0094658F" w:rsidRDefault="0094658F" w:rsidP="00946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средняя общеобразовательная школа № 1</w:t>
      </w:r>
      <w:r w:rsidR="005B08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B08F1">
        <w:rPr>
          <w:rFonts w:ascii="Times New Roman" w:hAnsi="Times New Roman" w:cs="Times New Roman"/>
          <w:bCs/>
          <w:sz w:val="28"/>
          <w:szCs w:val="28"/>
        </w:rPr>
        <w:t>г.Поронайска</w:t>
      </w:r>
      <w:proofErr w:type="spellEnd"/>
      <w:r w:rsidR="005B08F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3C0797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p w14:paraId="48F9CC11" w14:textId="77777777" w:rsid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0BF7B" w14:textId="77777777" w:rsidR="00AF69BE" w:rsidRDefault="00AF69BE" w:rsidP="00AF69B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pPr w:leftFromText="180" w:rightFromText="180" w:vertAnchor="text" w:horzAnchor="margin" w:tblpY="132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30"/>
        <w:gridCol w:w="3231"/>
      </w:tblGrid>
      <w:tr w:rsidR="00AF69BE" w14:paraId="2D7B8CD5" w14:textId="77777777" w:rsidTr="0062600D">
        <w:trPr>
          <w:trHeight w:val="1216"/>
        </w:trPr>
        <w:tc>
          <w:tcPr>
            <w:tcW w:w="3230" w:type="dxa"/>
          </w:tcPr>
          <w:p w14:paraId="396E9126" w14:textId="77777777" w:rsidR="00AF69BE" w:rsidRPr="00383F52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РАССМОТРЕНО И ПРИНЯТО</w:t>
            </w:r>
            <w:r w:rsidRPr="00383F5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61C332DF" w14:textId="77777777" w:rsidR="00AF69BE" w:rsidRPr="00383F52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Педагогическим советом МБОУ СОШ № 1 Г. Поронайска</w:t>
            </w:r>
            <w:r w:rsidRPr="00383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8838D93" w14:textId="77777777" w:rsidR="00AF69BE" w:rsidRPr="00383F52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от 17.09.2019 № 2</w:t>
            </w:r>
          </w:p>
          <w:p w14:paraId="09DAFDD9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1491F36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СОГЛАСОВАНО:</w:t>
            </w:r>
          </w:p>
          <w:p w14:paraId="5D3F28FE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Советом Школы</w:t>
            </w:r>
          </w:p>
          <w:p w14:paraId="5B1471F6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от 30.09.2019 № 1</w:t>
            </w:r>
          </w:p>
          <w:p w14:paraId="3A64D477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4937BADD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УТВЕРЖДАЮ:</w:t>
            </w:r>
          </w:p>
          <w:p w14:paraId="7A087DC2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 МБОУ СОШ № 1 г. Поронайска</w:t>
            </w:r>
          </w:p>
          <w:p w14:paraId="32CD74A3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 Ч. Ким</w:t>
            </w:r>
          </w:p>
          <w:p w14:paraId="0F00601E" w14:textId="7652A0F6" w:rsidR="00AF69BE" w:rsidRDefault="00AF69BE" w:rsidP="006260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Приказ от 30.09.2019 № 165/2</w:t>
            </w:r>
          </w:p>
          <w:p w14:paraId="1C741CA4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69BE" w14:paraId="2E1793D7" w14:textId="77777777" w:rsidTr="0062600D">
        <w:trPr>
          <w:trHeight w:val="1216"/>
        </w:trPr>
        <w:tc>
          <w:tcPr>
            <w:tcW w:w="3230" w:type="dxa"/>
          </w:tcPr>
          <w:p w14:paraId="77D68544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СОГЛАСОВАНО:</w:t>
            </w:r>
          </w:p>
          <w:p w14:paraId="7BC38340" w14:textId="36A39034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Общим собранием членов трудового коллектива</w:t>
            </w:r>
          </w:p>
          <w:p w14:paraId="0C58683C" w14:textId="58C7FB6A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МБОУ СОШ № 1 г. Поронайска</w:t>
            </w:r>
          </w:p>
          <w:p w14:paraId="168F30B4" w14:textId="1407FB9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Протокол от 17.09.2019 № 1</w:t>
            </w:r>
          </w:p>
        </w:tc>
        <w:tc>
          <w:tcPr>
            <w:tcW w:w="3230" w:type="dxa"/>
          </w:tcPr>
          <w:p w14:paraId="0E4C2603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1" w:type="dxa"/>
          </w:tcPr>
          <w:p w14:paraId="1A5AF28C" w14:textId="77777777" w:rsidR="00AF69BE" w:rsidRDefault="00AF69BE" w:rsidP="0062600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2169652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1A214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3AE63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5CCA1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0CF6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6165A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4647E" w14:textId="77777777" w:rsid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12C26" w14:textId="77777777" w:rsidR="0094658F" w:rsidRDefault="0094658F" w:rsidP="00AF69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7A576" w14:textId="77777777" w:rsidR="00B9067D" w:rsidRPr="00B9067D" w:rsidRDefault="00B9067D" w:rsidP="00B90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5303A324" w14:textId="77777777" w:rsidR="00B9067D" w:rsidRPr="00B9067D" w:rsidRDefault="00B9067D" w:rsidP="00B90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ОБЩЕМ СОБРАНИИ ЧЛЕНОВ ТРУДОВОГО КОЛЛЕКТИВА</w:t>
      </w:r>
    </w:p>
    <w:p w14:paraId="185C4445" w14:textId="0FBA01CF" w:rsidR="00B9067D" w:rsidRPr="00B9067D" w:rsidRDefault="00AF69BE" w:rsidP="00AF6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СОШ </w:t>
      </w:r>
      <w:r w:rsid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ПОРОНАЙСКА</w:t>
      </w:r>
    </w:p>
    <w:p w14:paraId="26B3B986" w14:textId="77777777"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114D5" w14:textId="77777777"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91055" w14:textId="77777777"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48EBB" w14:textId="77777777"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46D87" w14:textId="77777777" w:rsidR="008F5B6B" w:rsidRPr="0094658F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ACCD5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40B35C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DC229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E94E9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36558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3AB5F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24384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4D6ED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60FDF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BCCAF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13FD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3B684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DA51E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44E76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2CF91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F18C" w14:textId="77777777" w:rsidR="00383F52" w:rsidRDefault="00383F52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C7C13" w14:textId="77777777" w:rsidR="00383F52" w:rsidRDefault="00383F52" w:rsidP="00B9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0B42D" w14:textId="77777777" w:rsidR="008F5B6B" w:rsidRP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Поронайск</w:t>
      </w:r>
    </w:p>
    <w:p w14:paraId="626D02EE" w14:textId="77777777" w:rsidR="0094658F" w:rsidRPr="0094658F" w:rsidRDefault="0094658F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658F">
        <w:rPr>
          <w:rFonts w:ascii="Times New Roman" w:hAnsi="Times New Roman" w:cs="Times New Roman"/>
          <w:bCs/>
          <w:sz w:val="28"/>
          <w:szCs w:val="28"/>
        </w:rPr>
        <w:t>201</w:t>
      </w:r>
      <w:r w:rsidR="00691EFA">
        <w:rPr>
          <w:rFonts w:ascii="Times New Roman" w:hAnsi="Times New Roman" w:cs="Times New Roman"/>
          <w:bCs/>
          <w:sz w:val="28"/>
          <w:szCs w:val="28"/>
        </w:rPr>
        <w:t>9</w:t>
      </w:r>
    </w:p>
    <w:p w14:paraId="0B164379" w14:textId="77777777" w:rsidR="008F5B6B" w:rsidRDefault="008F5B6B" w:rsidP="00627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738B8" w14:textId="77777777" w:rsidR="00B9067D" w:rsidRPr="00B9067D" w:rsidRDefault="00B9067D" w:rsidP="00B90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2BB7DACA" w14:textId="77777777" w:rsidR="00B9067D" w:rsidRPr="00B9067D" w:rsidRDefault="00B9067D" w:rsidP="00B906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ОБЩЕМ СОБРАНИИ ЧЛЕНОВ ТРУДОВОГО КОЛЛЕКТИВА</w:t>
      </w:r>
    </w:p>
    <w:p w14:paraId="3C270A9E" w14:textId="3E46817B" w:rsidR="00B9067D" w:rsidRDefault="00AF69BE" w:rsidP="00AF6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</w:t>
      </w:r>
      <w:r w:rsid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ПОРОНАЙСКА</w:t>
      </w:r>
    </w:p>
    <w:p w14:paraId="31E22A05" w14:textId="77777777" w:rsidR="00AF69BE" w:rsidRPr="00B9067D" w:rsidRDefault="00AF69BE" w:rsidP="00AF69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CF18D4" w14:textId="77777777" w:rsidR="00B9067D" w:rsidRPr="00B9067D" w:rsidRDefault="00B9067D" w:rsidP="00B90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3F85727" w14:textId="77777777" w:rsidR="00B9067D" w:rsidRPr="00B9067D" w:rsidRDefault="00B9067D" w:rsidP="00B906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1.1.​ Общее собрание членов трудового коллектива (далее -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обрание)</w:t>
      </w: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906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бюджетного  общеобразовательного учреждения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06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средней общеобразовательной   школы № 1 г. Поронайска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Школа) является органом самоуправления.</w:t>
      </w:r>
    </w:p>
    <w:p w14:paraId="493460B7" w14:textId="77777777" w:rsidR="00B9067D" w:rsidRPr="00B9067D" w:rsidRDefault="00B9067D" w:rsidP="00B9067D">
      <w:pPr>
        <w:shd w:val="clear" w:color="auto" w:fill="FFFFFF"/>
        <w:tabs>
          <w:tab w:val="left" w:pos="142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1.2.​ Общее собрание создается в целях развития и совершенствования образовательной деятельности Школы, а также расширения коллегиальных, демократических форм управления на основании Устава Школы.</w:t>
      </w:r>
    </w:p>
    <w:p w14:paraId="796F1562" w14:textId="77777777" w:rsidR="00B9067D" w:rsidRPr="00B9067D" w:rsidRDefault="00B9067D" w:rsidP="00B9067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1.3.​ Основной задачей Общего собрания является коллегиальное решение важных вопросов жизнедеятельности трудового коллектива Школы.</w:t>
      </w:r>
    </w:p>
    <w:p w14:paraId="359446B1" w14:textId="77777777" w:rsidR="00B9067D" w:rsidRPr="00B9067D" w:rsidRDefault="00B9067D" w:rsidP="00B9067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1.4.​ Общее собрание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реализации образовательных целей и задач Школы.</w:t>
      </w:r>
    </w:p>
    <w:p w14:paraId="1468B1F8" w14:textId="77777777" w:rsidR="00B9067D" w:rsidRPr="00B9067D" w:rsidRDefault="00B9067D" w:rsidP="00B9067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1.5.​ В своей деятельности Общее собрание руководствуется действующим законодательством, Уставом Школы и настоящим Положением.</w:t>
      </w:r>
    </w:p>
    <w:p w14:paraId="0F803D61" w14:textId="77777777" w:rsidR="00B9067D" w:rsidRPr="00B9067D" w:rsidRDefault="00B9067D" w:rsidP="00B90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 КОМПЕТЕНЦИЯ</w:t>
      </w:r>
    </w:p>
    <w:p w14:paraId="6D452C57" w14:textId="77777777" w:rsidR="009C57E0" w:rsidRDefault="00B9067D" w:rsidP="009C57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7D">
        <w:rPr>
          <w:rFonts w:ascii="Times New Roman" w:hAnsi="Times New Roman" w:cs="Times New Roman"/>
          <w:sz w:val="28"/>
          <w:szCs w:val="28"/>
        </w:rPr>
        <w:t>2.1. К исключительной компетенции Собрания относится:</w:t>
      </w:r>
    </w:p>
    <w:p w14:paraId="6E626831" w14:textId="77777777" w:rsidR="009C57E0" w:rsidRPr="009C57E0" w:rsidRDefault="009C57E0" w:rsidP="009C57E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0">
        <w:rPr>
          <w:rFonts w:ascii="Times New Roman" w:hAnsi="Times New Roman" w:cs="Times New Roman"/>
          <w:color w:val="424242"/>
          <w:sz w:val="28"/>
          <w:szCs w:val="28"/>
        </w:rPr>
        <w:t>О</w:t>
      </w:r>
      <w:r w:rsidR="00AF69BE" w:rsidRPr="009C57E0">
        <w:rPr>
          <w:rFonts w:ascii="Times New Roman" w:hAnsi="Times New Roman" w:cs="Times New Roman"/>
          <w:color w:val="424242"/>
          <w:sz w:val="28"/>
          <w:szCs w:val="28"/>
        </w:rPr>
        <w:t>бсуждение</w:t>
      </w:r>
      <w:r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AF69BE" w:rsidRPr="009C57E0">
        <w:rPr>
          <w:rFonts w:ascii="Times New Roman" w:hAnsi="Times New Roman" w:cs="Times New Roman"/>
          <w:color w:val="494949"/>
          <w:sz w:val="28"/>
          <w:szCs w:val="28"/>
        </w:rPr>
        <w:t>проектов</w:t>
      </w:r>
      <w:r w:rsidR="00AF69BE" w:rsidRPr="009C57E0">
        <w:rPr>
          <w:rFonts w:ascii="Times New Roman" w:hAnsi="Times New Roman" w:cs="Times New Roman"/>
          <w:color w:val="494949"/>
          <w:sz w:val="28"/>
          <w:szCs w:val="28"/>
        </w:rPr>
        <w:tab/>
      </w:r>
      <w:r w:rsidR="00AF69BE" w:rsidRPr="009C57E0">
        <w:rPr>
          <w:rFonts w:ascii="Times New Roman" w:hAnsi="Times New Roman" w:cs="Times New Roman"/>
          <w:color w:val="3D3D3D"/>
          <w:sz w:val="28"/>
          <w:szCs w:val="28"/>
        </w:rPr>
        <w:t>локальных</w:t>
      </w:r>
      <w:r w:rsidR="00AF69BE" w:rsidRPr="009C57E0">
        <w:rPr>
          <w:rFonts w:ascii="Times New Roman" w:hAnsi="Times New Roman" w:cs="Times New Roman"/>
          <w:color w:val="3D3D3D"/>
          <w:sz w:val="28"/>
          <w:szCs w:val="28"/>
        </w:rPr>
        <w:tab/>
      </w:r>
      <w:r w:rsidR="00AF69BE" w:rsidRPr="009C57E0">
        <w:rPr>
          <w:rFonts w:ascii="Times New Roman" w:hAnsi="Times New Roman" w:cs="Times New Roman"/>
          <w:color w:val="494949"/>
          <w:sz w:val="28"/>
          <w:szCs w:val="28"/>
        </w:rPr>
        <w:t>актов</w:t>
      </w:r>
      <w:r w:rsidR="00AF69BE" w:rsidRPr="009C57E0">
        <w:rPr>
          <w:rFonts w:ascii="Times New Roman" w:hAnsi="Times New Roman" w:cs="Times New Roman"/>
          <w:color w:val="494949"/>
          <w:sz w:val="28"/>
          <w:szCs w:val="28"/>
        </w:rPr>
        <w:tab/>
      </w:r>
      <w:r w:rsidR="00AF69BE" w:rsidRPr="009C57E0">
        <w:rPr>
          <w:rFonts w:ascii="Times New Roman" w:hAnsi="Times New Roman" w:cs="Times New Roman"/>
          <w:color w:val="3D3D3D"/>
          <w:w w:val="90"/>
          <w:sz w:val="28"/>
          <w:szCs w:val="28"/>
        </w:rPr>
        <w:t>Учреждения,</w:t>
      </w:r>
      <w:r>
        <w:rPr>
          <w:rFonts w:ascii="Times New Roman" w:hAnsi="Times New Roman" w:cs="Times New Roman"/>
          <w:color w:val="3D3D3D"/>
          <w:spacing w:val="-63"/>
          <w:w w:val="90"/>
          <w:sz w:val="28"/>
          <w:szCs w:val="28"/>
        </w:rPr>
        <w:t xml:space="preserve"> </w:t>
      </w:r>
      <w:r w:rsidR="00AF69BE" w:rsidRPr="009C57E0">
        <w:rPr>
          <w:rFonts w:ascii="Times New Roman" w:hAnsi="Times New Roman" w:cs="Times New Roman"/>
          <w:color w:val="484848"/>
          <w:sz w:val="28"/>
          <w:szCs w:val="28"/>
        </w:rPr>
        <w:t>затрагивающих</w:t>
      </w:r>
      <w:r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r w:rsidR="00AF69BE" w:rsidRPr="009C57E0">
        <w:rPr>
          <w:rFonts w:ascii="Times New Roman" w:hAnsi="Times New Roman" w:cs="Times New Roman"/>
          <w:color w:val="4D4D4D"/>
          <w:sz w:val="28"/>
          <w:szCs w:val="28"/>
        </w:rPr>
        <w:t>права</w:t>
      </w:r>
      <w:r w:rsidR="00AF69BE" w:rsidRPr="009C57E0">
        <w:rPr>
          <w:rFonts w:ascii="Times New Roman" w:hAnsi="Times New Roman" w:cs="Times New Roman"/>
          <w:color w:val="4D4D4D"/>
          <w:spacing w:val="5"/>
          <w:sz w:val="28"/>
          <w:szCs w:val="28"/>
        </w:rPr>
        <w:t xml:space="preserve"> </w:t>
      </w:r>
      <w:r w:rsidR="00AF69BE" w:rsidRPr="009C57E0">
        <w:rPr>
          <w:rFonts w:ascii="Times New Roman" w:hAnsi="Times New Roman" w:cs="Times New Roman"/>
          <w:color w:val="424242"/>
          <w:sz w:val="28"/>
          <w:szCs w:val="28"/>
        </w:rPr>
        <w:t>работников</w:t>
      </w:r>
      <w:r w:rsidR="00AF69BE" w:rsidRPr="009C57E0">
        <w:rPr>
          <w:rFonts w:ascii="Times New Roman" w:hAnsi="Times New Roman" w:cs="Times New Roman"/>
          <w:color w:val="424242"/>
          <w:spacing w:val="6"/>
          <w:sz w:val="28"/>
          <w:szCs w:val="28"/>
        </w:rPr>
        <w:t xml:space="preserve"> </w:t>
      </w:r>
      <w:r w:rsidR="00AF69BE" w:rsidRPr="009C57E0">
        <w:rPr>
          <w:rFonts w:ascii="Times New Roman" w:hAnsi="Times New Roman" w:cs="Times New Roman"/>
          <w:color w:val="494949"/>
          <w:sz w:val="28"/>
          <w:szCs w:val="28"/>
        </w:rPr>
        <w:t>Учреждения;</w:t>
      </w:r>
    </w:p>
    <w:p w14:paraId="64963815" w14:textId="77777777" w:rsidR="009C57E0" w:rsidRPr="009C57E0" w:rsidRDefault="00AF69BE" w:rsidP="009C57E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0">
        <w:rPr>
          <w:rFonts w:ascii="Times New Roman" w:hAnsi="Times New Roman" w:cs="Times New Roman"/>
          <w:color w:val="424242"/>
          <w:sz w:val="28"/>
          <w:szCs w:val="28"/>
        </w:rPr>
        <w:t>рассмотрение</w:t>
      </w:r>
      <w:r w:rsidRPr="009C57E0">
        <w:rPr>
          <w:rFonts w:ascii="Times New Roman" w:hAnsi="Times New Roman" w:cs="Times New Roman"/>
          <w:color w:val="424242"/>
          <w:sz w:val="28"/>
          <w:szCs w:val="28"/>
        </w:rPr>
        <w:tab/>
      </w:r>
      <w:r w:rsidRPr="009C57E0">
        <w:rPr>
          <w:rFonts w:ascii="Times New Roman" w:hAnsi="Times New Roman" w:cs="Times New Roman"/>
          <w:color w:val="595959"/>
          <w:sz w:val="28"/>
          <w:szCs w:val="28"/>
        </w:rPr>
        <w:t>и</w:t>
      </w:r>
      <w:r w:rsidRPr="009C57E0">
        <w:rPr>
          <w:rFonts w:ascii="Times New Roman" w:hAnsi="Times New Roman" w:cs="Times New Roman"/>
          <w:color w:val="595959"/>
          <w:sz w:val="28"/>
          <w:szCs w:val="28"/>
        </w:rPr>
        <w:tab/>
      </w:r>
      <w:r w:rsidRPr="009C57E0">
        <w:rPr>
          <w:rFonts w:ascii="Times New Roman" w:hAnsi="Times New Roman" w:cs="Times New Roman"/>
          <w:color w:val="494949"/>
          <w:sz w:val="28"/>
          <w:szCs w:val="28"/>
        </w:rPr>
        <w:t>обсуждение</w:t>
      </w:r>
      <w:r w:rsidRPr="009C57E0">
        <w:rPr>
          <w:rFonts w:ascii="Times New Roman" w:hAnsi="Times New Roman" w:cs="Times New Roman"/>
          <w:color w:val="494949"/>
          <w:sz w:val="28"/>
          <w:szCs w:val="28"/>
        </w:rPr>
        <w:tab/>
      </w:r>
      <w:r w:rsidRPr="009C57E0">
        <w:rPr>
          <w:rFonts w:ascii="Times New Roman" w:hAnsi="Times New Roman" w:cs="Times New Roman"/>
          <w:color w:val="3B3B3B"/>
          <w:sz w:val="28"/>
          <w:szCs w:val="28"/>
        </w:rPr>
        <w:t>вопросов</w:t>
      </w:r>
      <w:r w:rsidRPr="009C57E0">
        <w:rPr>
          <w:rFonts w:ascii="Times New Roman" w:hAnsi="Times New Roman" w:cs="Times New Roman"/>
          <w:color w:val="3B3B3B"/>
          <w:sz w:val="28"/>
          <w:szCs w:val="28"/>
        </w:rPr>
        <w:tab/>
      </w:r>
      <w:r w:rsidRPr="009C57E0">
        <w:rPr>
          <w:rFonts w:ascii="Times New Roman" w:hAnsi="Times New Roman" w:cs="Times New Roman"/>
          <w:color w:val="424242"/>
          <w:sz w:val="28"/>
          <w:szCs w:val="28"/>
        </w:rPr>
        <w:t xml:space="preserve">стратегии </w:t>
      </w:r>
      <w:r w:rsidR="009C57E0" w:rsidRPr="009C57E0">
        <w:rPr>
          <w:rFonts w:ascii="Times New Roman" w:hAnsi="Times New Roman" w:cs="Times New Roman"/>
          <w:color w:val="3F3F3F"/>
          <w:w w:val="90"/>
          <w:sz w:val="28"/>
          <w:szCs w:val="28"/>
        </w:rPr>
        <w:t>развития</w:t>
      </w:r>
      <w:r w:rsidR="009C57E0">
        <w:rPr>
          <w:rFonts w:ascii="Times New Roman" w:hAnsi="Times New Roman" w:cs="Times New Roman"/>
          <w:color w:val="3F3F3F"/>
          <w:w w:val="90"/>
          <w:sz w:val="28"/>
          <w:szCs w:val="28"/>
        </w:rPr>
        <w:t xml:space="preserve"> Учреждения;</w:t>
      </w:r>
    </w:p>
    <w:p w14:paraId="7936FEF3" w14:textId="1EFAC079" w:rsidR="009C57E0" w:rsidRPr="009C57E0" w:rsidRDefault="00AF69BE" w:rsidP="009C57E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0">
        <w:rPr>
          <w:rFonts w:ascii="Times New Roman" w:hAnsi="Times New Roman" w:cs="Times New Roman"/>
          <w:color w:val="484848"/>
          <w:sz w:val="28"/>
          <w:szCs w:val="28"/>
        </w:rPr>
        <w:t>рассмотрение</w:t>
      </w:r>
      <w:r w:rsidR="009C57E0">
        <w:rPr>
          <w:rFonts w:ascii="Times New Roman" w:hAnsi="Times New Roman" w:cs="Times New Roman"/>
          <w:color w:val="484848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94949"/>
          <w:sz w:val="28"/>
          <w:szCs w:val="28"/>
        </w:rPr>
        <w:t>и</w:t>
      </w:r>
      <w:r w:rsidR="009C57E0">
        <w:rPr>
          <w:rFonts w:ascii="Times New Roman" w:hAnsi="Times New Roman" w:cs="Times New Roman"/>
          <w:color w:val="494949"/>
          <w:spacing w:val="64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64646"/>
          <w:sz w:val="28"/>
          <w:szCs w:val="28"/>
        </w:rPr>
        <w:t>обсуждение</w:t>
      </w:r>
      <w:r w:rsidRPr="009C57E0">
        <w:rPr>
          <w:rFonts w:ascii="Times New Roman" w:hAnsi="Times New Roman" w:cs="Times New Roman"/>
          <w:color w:val="464646"/>
          <w:sz w:val="28"/>
          <w:szCs w:val="28"/>
        </w:rPr>
        <w:tab/>
      </w:r>
      <w:r w:rsidRPr="009C57E0">
        <w:rPr>
          <w:rFonts w:ascii="Times New Roman" w:hAnsi="Times New Roman" w:cs="Times New Roman"/>
          <w:color w:val="484848"/>
          <w:sz w:val="28"/>
          <w:szCs w:val="28"/>
        </w:rPr>
        <w:t>вопросов</w:t>
      </w:r>
      <w:r w:rsidRPr="009C57E0">
        <w:rPr>
          <w:rFonts w:ascii="Times New Roman" w:hAnsi="Times New Roman" w:cs="Times New Roman"/>
          <w:color w:val="484848"/>
          <w:sz w:val="28"/>
          <w:szCs w:val="28"/>
        </w:rPr>
        <w:tab/>
      </w:r>
      <w:r w:rsidRPr="009C57E0">
        <w:rPr>
          <w:rFonts w:ascii="Times New Roman" w:hAnsi="Times New Roman" w:cs="Times New Roman"/>
          <w:color w:val="444444"/>
          <w:w w:val="95"/>
          <w:sz w:val="28"/>
          <w:szCs w:val="28"/>
        </w:rPr>
        <w:t>материально</w:t>
      </w:r>
      <w:r w:rsidR="009C57E0">
        <w:rPr>
          <w:rFonts w:ascii="Times New Roman" w:hAnsi="Times New Roman" w:cs="Times New Roman"/>
          <w:color w:val="444444"/>
          <w:w w:val="95"/>
          <w:sz w:val="28"/>
          <w:szCs w:val="28"/>
        </w:rPr>
        <w:t>-</w:t>
      </w:r>
      <w:r w:rsidR="009C57E0" w:rsidRPr="009C57E0">
        <w:rPr>
          <w:rFonts w:ascii="Times New Roman" w:hAnsi="Times New Roman" w:cs="Times New Roman"/>
          <w:color w:val="444444"/>
          <w:w w:val="95"/>
          <w:sz w:val="28"/>
          <w:szCs w:val="28"/>
        </w:rPr>
        <w:t>технического</w:t>
      </w:r>
      <w:r w:rsidR="009C57E0">
        <w:rPr>
          <w:rFonts w:ascii="Times New Roman" w:hAnsi="Times New Roman" w:cs="Times New Roman"/>
          <w:color w:val="444444"/>
          <w:w w:val="95"/>
          <w:sz w:val="28"/>
          <w:szCs w:val="28"/>
        </w:rPr>
        <w:t xml:space="preserve"> обеспечения </w:t>
      </w:r>
      <w:r w:rsidRPr="009C57E0">
        <w:rPr>
          <w:rFonts w:ascii="Times New Roman" w:hAnsi="Times New Roman" w:cs="Times New Roman"/>
          <w:color w:val="4D4D4D"/>
          <w:w w:val="95"/>
          <w:sz w:val="28"/>
          <w:szCs w:val="28"/>
        </w:rPr>
        <w:t>и</w:t>
      </w:r>
      <w:r w:rsidRPr="009C57E0">
        <w:rPr>
          <w:rFonts w:ascii="Times New Roman" w:hAnsi="Times New Roman" w:cs="Times New Roman"/>
          <w:color w:val="4D4D4D"/>
          <w:spacing w:val="8"/>
          <w:w w:val="95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44444"/>
          <w:w w:val="95"/>
          <w:sz w:val="28"/>
          <w:szCs w:val="28"/>
        </w:rPr>
        <w:t>оснащения</w:t>
      </w:r>
      <w:r w:rsidRPr="009C57E0">
        <w:rPr>
          <w:rFonts w:ascii="Times New Roman" w:hAnsi="Times New Roman" w:cs="Times New Roman"/>
          <w:color w:val="444444"/>
          <w:spacing w:val="29"/>
          <w:w w:val="95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D4D4D"/>
          <w:w w:val="95"/>
          <w:sz w:val="28"/>
          <w:szCs w:val="28"/>
        </w:rPr>
        <w:t>образовательного</w:t>
      </w:r>
      <w:r w:rsidRPr="009C57E0">
        <w:rPr>
          <w:rFonts w:ascii="Times New Roman" w:hAnsi="Times New Roman" w:cs="Times New Roman"/>
          <w:color w:val="4D4D4D"/>
          <w:spacing w:val="-11"/>
          <w:w w:val="95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24242"/>
          <w:w w:val="95"/>
          <w:sz w:val="28"/>
          <w:szCs w:val="28"/>
        </w:rPr>
        <w:t>процесса;</w:t>
      </w:r>
    </w:p>
    <w:p w14:paraId="15C9A0E9" w14:textId="4A8F5EDC" w:rsidR="00AF69BE" w:rsidRPr="009C57E0" w:rsidRDefault="00AF69BE" w:rsidP="009C57E0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7E0">
        <w:rPr>
          <w:rFonts w:ascii="Times New Roman" w:hAnsi="Times New Roman" w:cs="Times New Roman"/>
          <w:color w:val="4B4B4B"/>
          <w:w w:val="95"/>
          <w:sz w:val="28"/>
          <w:szCs w:val="28"/>
        </w:rPr>
        <w:t>рассмотрение</w:t>
      </w:r>
      <w:r w:rsidRPr="009C57E0">
        <w:rPr>
          <w:rFonts w:ascii="Times New Roman" w:hAnsi="Times New Roman" w:cs="Times New Roman"/>
          <w:color w:val="4B4B4B"/>
          <w:spacing w:val="7"/>
          <w:w w:val="95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B4B4B"/>
          <w:w w:val="95"/>
          <w:sz w:val="28"/>
          <w:szCs w:val="28"/>
        </w:rPr>
        <w:t>иных</w:t>
      </w:r>
      <w:r w:rsidRPr="009C57E0">
        <w:rPr>
          <w:rFonts w:ascii="Times New Roman" w:hAnsi="Times New Roman" w:cs="Times New Roman"/>
          <w:color w:val="4B4B4B"/>
          <w:spacing w:val="-2"/>
          <w:w w:val="95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64646"/>
          <w:w w:val="95"/>
          <w:sz w:val="28"/>
          <w:szCs w:val="28"/>
        </w:rPr>
        <w:t>вопросов</w:t>
      </w:r>
      <w:r w:rsidRPr="009C57E0">
        <w:rPr>
          <w:rFonts w:ascii="Times New Roman" w:hAnsi="Times New Roman" w:cs="Times New Roman"/>
          <w:color w:val="464646"/>
          <w:spacing w:val="2"/>
          <w:w w:val="95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494949"/>
          <w:w w:val="95"/>
          <w:sz w:val="28"/>
          <w:szCs w:val="28"/>
        </w:rPr>
        <w:t>деятельности</w:t>
      </w:r>
      <w:r w:rsidRPr="009C57E0">
        <w:rPr>
          <w:rFonts w:ascii="Times New Roman" w:hAnsi="Times New Roman" w:cs="Times New Roman"/>
          <w:color w:val="494949"/>
          <w:spacing w:val="8"/>
          <w:w w:val="95"/>
          <w:sz w:val="28"/>
          <w:szCs w:val="28"/>
        </w:rPr>
        <w:t xml:space="preserve"> </w:t>
      </w:r>
      <w:r w:rsidRPr="009C57E0">
        <w:rPr>
          <w:rFonts w:ascii="Times New Roman" w:hAnsi="Times New Roman" w:cs="Times New Roman"/>
          <w:color w:val="343434"/>
          <w:w w:val="95"/>
          <w:sz w:val="28"/>
          <w:szCs w:val="28"/>
        </w:rPr>
        <w:t>Учреждения.</w:t>
      </w:r>
    </w:p>
    <w:p w14:paraId="0A21FE52" w14:textId="77777777" w:rsidR="00AF69BE" w:rsidRPr="00AF69BE" w:rsidRDefault="00AF69BE" w:rsidP="00AF69BE">
      <w:pPr>
        <w:pStyle w:val="aa"/>
        <w:widowControl w:val="0"/>
        <w:tabs>
          <w:tab w:val="left" w:pos="709"/>
          <w:tab w:val="left" w:pos="977"/>
          <w:tab w:val="left" w:pos="978"/>
        </w:tabs>
        <w:autoSpaceDE w:val="0"/>
        <w:autoSpaceDN w:val="0"/>
        <w:spacing w:before="8" w:after="0" w:line="240" w:lineRule="auto"/>
        <w:ind w:left="709" w:right="-1"/>
        <w:contextualSpacing w:val="0"/>
        <w:jc w:val="both"/>
        <w:rPr>
          <w:rFonts w:ascii="Times New Roman" w:hAnsi="Times New Roman" w:cs="Times New Roman"/>
          <w:color w:val="575757"/>
          <w:sz w:val="28"/>
          <w:szCs w:val="28"/>
        </w:rPr>
      </w:pPr>
    </w:p>
    <w:p w14:paraId="73B88AF6" w14:textId="31CF317F" w:rsidR="00B9067D" w:rsidRPr="00B9067D" w:rsidRDefault="00B9067D" w:rsidP="00B906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7D">
        <w:rPr>
          <w:rFonts w:ascii="Times New Roman" w:hAnsi="Times New Roman" w:cs="Times New Roman"/>
          <w:sz w:val="28"/>
          <w:szCs w:val="28"/>
        </w:rPr>
        <w:lastRenderedPageBreak/>
        <w:t xml:space="preserve">2.2. Собрание </w:t>
      </w:r>
      <w:r w:rsidR="009C57E0" w:rsidRPr="00B9067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F22FA" w:rsidRPr="00B9067D">
        <w:rPr>
          <w:rFonts w:ascii="Times New Roman" w:hAnsi="Times New Roman" w:cs="Times New Roman"/>
          <w:sz w:val="28"/>
          <w:szCs w:val="28"/>
        </w:rPr>
        <w:t>рассмотреть и</w:t>
      </w:r>
      <w:r w:rsidRPr="00B9067D">
        <w:rPr>
          <w:rFonts w:ascii="Times New Roman" w:hAnsi="Times New Roman" w:cs="Times New Roman"/>
          <w:sz w:val="28"/>
          <w:szCs w:val="28"/>
        </w:rPr>
        <w:t xml:space="preserve">  другие  вопросы      жизнедеятельности школы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7D">
        <w:rPr>
          <w:rFonts w:ascii="Times New Roman" w:hAnsi="Times New Roman" w:cs="Times New Roman"/>
          <w:sz w:val="28"/>
          <w:szCs w:val="28"/>
        </w:rPr>
        <w:t>передавать данные полномочия другим органам самоуправления школы.</w:t>
      </w:r>
    </w:p>
    <w:p w14:paraId="09B7FB9A" w14:textId="5B2E7D5A" w:rsidR="00B9067D" w:rsidRPr="00B9067D" w:rsidRDefault="00B9067D" w:rsidP="00B906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7D">
        <w:rPr>
          <w:rFonts w:ascii="Times New Roman" w:hAnsi="Times New Roman" w:cs="Times New Roman"/>
          <w:sz w:val="28"/>
          <w:szCs w:val="28"/>
        </w:rPr>
        <w:t xml:space="preserve">2.3. В случае необходимости Собрание может </w:t>
      </w:r>
      <w:r w:rsidR="00CF22FA" w:rsidRPr="00B9067D">
        <w:rPr>
          <w:rFonts w:ascii="Times New Roman" w:hAnsi="Times New Roman" w:cs="Times New Roman"/>
          <w:sz w:val="28"/>
          <w:szCs w:val="28"/>
        </w:rPr>
        <w:t>организовать и</w:t>
      </w:r>
      <w:r w:rsidRPr="00B9067D">
        <w:rPr>
          <w:rFonts w:ascii="Times New Roman" w:hAnsi="Times New Roman" w:cs="Times New Roman"/>
          <w:sz w:val="28"/>
          <w:szCs w:val="28"/>
        </w:rPr>
        <w:t xml:space="preserve"> провести общешкольную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7D">
        <w:rPr>
          <w:rFonts w:ascii="Times New Roman" w:hAnsi="Times New Roman" w:cs="Times New Roman"/>
          <w:sz w:val="28"/>
          <w:szCs w:val="28"/>
        </w:rPr>
        <w:t>конференцию, в работе которой принимают участие с правом решающего голоса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7D">
        <w:rPr>
          <w:rFonts w:ascii="Times New Roman" w:hAnsi="Times New Roman" w:cs="Times New Roman"/>
          <w:sz w:val="28"/>
          <w:szCs w:val="28"/>
        </w:rPr>
        <w:t>трудового коллектива и представители родительской общественности от каждого класса.</w:t>
      </w: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23BFCB6" w14:textId="77777777" w:rsidR="00B9067D" w:rsidRPr="00B9067D" w:rsidRDefault="00B9067D" w:rsidP="00B9067D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СОСТАВ И ПОРЯДОК РАБОТЫ</w:t>
      </w:r>
    </w:p>
    <w:p w14:paraId="09723C21" w14:textId="402E50D2" w:rsidR="009C57E0" w:rsidRPr="009C57E0" w:rsidRDefault="00B9067D" w:rsidP="009C57E0">
      <w:pPr>
        <w:pStyle w:val="aa"/>
        <w:widowControl w:val="0"/>
        <w:tabs>
          <w:tab w:val="left" w:pos="847"/>
        </w:tabs>
        <w:autoSpaceDE w:val="0"/>
        <w:autoSpaceDN w:val="0"/>
        <w:spacing w:before="279" w:after="0" w:line="271" w:lineRule="auto"/>
        <w:ind w:left="210" w:right="421"/>
        <w:contextualSpacing w:val="0"/>
        <w:jc w:val="both"/>
        <w:rPr>
          <w:rFonts w:ascii="Times New Roman" w:eastAsia="Times New Roman" w:hAnsi="Times New Roman" w:cs="Times New Roman"/>
          <w:color w:val="494949"/>
          <w:sz w:val="28"/>
          <w:lang w:eastAsia="en-US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3.1.​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C57E0"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>Общее</w:t>
      </w:r>
      <w:r w:rsidR="009C57E0" w:rsidRPr="009C57E0">
        <w:rPr>
          <w:rFonts w:ascii="Times New Roman" w:eastAsia="Times New Roman" w:hAnsi="Times New Roman" w:cs="Times New Roman"/>
          <w:color w:val="4B4B4B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собрание</w:t>
      </w:r>
      <w:r w:rsidR="009C57E0" w:rsidRPr="009C57E0">
        <w:rPr>
          <w:rFonts w:ascii="Times New Roman" w:eastAsia="Times New Roman" w:hAnsi="Times New Roman" w:cs="Times New Roman"/>
          <w:color w:val="444444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трудового</w:t>
      </w:r>
      <w:r w:rsidR="009C57E0"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84848"/>
          <w:sz w:val="28"/>
          <w:lang w:eastAsia="en-US"/>
        </w:rPr>
        <w:t>коллектива</w:t>
      </w:r>
      <w:r w:rsidR="009C57E0" w:rsidRPr="009C57E0">
        <w:rPr>
          <w:rFonts w:ascii="Times New Roman" w:eastAsia="Times New Roman" w:hAnsi="Times New Roman" w:cs="Times New Roman"/>
          <w:color w:val="484848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F4F4F"/>
          <w:sz w:val="28"/>
          <w:lang w:eastAsia="en-US"/>
        </w:rPr>
        <w:t>действует</w:t>
      </w:r>
      <w:r w:rsidR="009C57E0" w:rsidRPr="009C57E0">
        <w:rPr>
          <w:rFonts w:ascii="Times New Roman" w:eastAsia="Times New Roman" w:hAnsi="Times New Roman" w:cs="Times New Roman"/>
          <w:color w:val="4F4F4F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бессро</w:t>
      </w:r>
      <w:r w:rsid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ч</w:t>
      </w:r>
      <w:r w:rsidR="009C57E0"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но</w:t>
      </w:r>
      <w:r w:rsidR="009C57E0" w:rsidRPr="009C57E0">
        <w:rPr>
          <w:rFonts w:ascii="Times New Roman" w:eastAsia="Times New Roman" w:hAnsi="Times New Roman" w:cs="Times New Roman"/>
          <w:color w:val="424242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84848"/>
          <w:sz w:val="28"/>
          <w:lang w:eastAsia="en-US"/>
        </w:rPr>
        <w:t>и</w:t>
      </w:r>
      <w:r w:rsidR="009C57E0" w:rsidRPr="009C57E0">
        <w:rPr>
          <w:rFonts w:ascii="Times New Roman" w:eastAsia="Times New Roman" w:hAnsi="Times New Roman" w:cs="Times New Roman"/>
          <w:color w:val="484848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 xml:space="preserve">включает </w:t>
      </w:r>
      <w:r w:rsidR="009C57E0"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 xml:space="preserve">в </w:t>
      </w:r>
      <w:r w:rsidR="009C57E0" w:rsidRPr="009C57E0">
        <w:rPr>
          <w:rFonts w:ascii="Times New Roman" w:eastAsia="Times New Roman" w:hAnsi="Times New Roman" w:cs="Times New Roman"/>
          <w:color w:val="313131"/>
          <w:sz w:val="28"/>
          <w:lang w:eastAsia="en-US"/>
        </w:rPr>
        <w:t xml:space="preserve">состав </w:t>
      </w:r>
      <w:r w:rsidR="009C57E0"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 xml:space="preserve">работников </w:t>
      </w:r>
      <w:r w:rsidR="009C57E0"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 xml:space="preserve">Учреждения </w:t>
      </w:r>
      <w:r w:rsidR="009C57E0"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 xml:space="preserve">на </w:t>
      </w:r>
      <w:r w:rsidR="009C57E0" w:rsidRPr="009C57E0">
        <w:rPr>
          <w:rFonts w:ascii="Times New Roman" w:eastAsia="Times New Roman" w:hAnsi="Times New Roman" w:cs="Times New Roman"/>
          <w:color w:val="484848"/>
          <w:sz w:val="28"/>
          <w:lang w:eastAsia="en-US"/>
        </w:rPr>
        <w:t xml:space="preserve">дату </w:t>
      </w:r>
      <w:r w:rsidR="009C57E0"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 xml:space="preserve">проведения </w:t>
      </w:r>
      <w:r w:rsidR="009C57E0"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собрания,</w:t>
      </w:r>
      <w:r w:rsidR="009C57E0"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работающих</w:t>
      </w:r>
      <w:r w:rsidR="009C57E0" w:rsidRPr="009C57E0">
        <w:rPr>
          <w:rFonts w:ascii="Times New Roman" w:eastAsia="Times New Roman" w:hAnsi="Times New Roman" w:cs="Times New Roman"/>
          <w:color w:val="424242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313131"/>
          <w:sz w:val="28"/>
          <w:lang w:eastAsia="en-US"/>
        </w:rPr>
        <w:t>на</w:t>
      </w:r>
      <w:r w:rsidR="009C57E0" w:rsidRPr="009C57E0">
        <w:rPr>
          <w:rFonts w:ascii="Times New Roman" w:eastAsia="Times New Roman" w:hAnsi="Times New Roman" w:cs="Times New Roman"/>
          <w:color w:val="313131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условиях</w:t>
      </w:r>
      <w:r w:rsidR="009C57E0" w:rsidRPr="009C57E0">
        <w:rPr>
          <w:rFonts w:ascii="Times New Roman" w:eastAsia="Times New Roman" w:hAnsi="Times New Roman" w:cs="Times New Roman"/>
          <w:color w:val="494949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>полного</w:t>
      </w:r>
      <w:r w:rsidR="009C57E0" w:rsidRPr="009C57E0">
        <w:rPr>
          <w:rFonts w:ascii="Times New Roman" w:eastAsia="Times New Roman" w:hAnsi="Times New Roman" w:cs="Times New Roman"/>
          <w:color w:val="4B4B4B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рабочего</w:t>
      </w:r>
      <w:r w:rsidR="009C57E0" w:rsidRPr="009C57E0">
        <w:rPr>
          <w:rFonts w:ascii="Times New Roman" w:eastAsia="Times New Roman" w:hAnsi="Times New Roman" w:cs="Times New Roman"/>
          <w:color w:val="424242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505050"/>
          <w:sz w:val="28"/>
          <w:lang w:eastAsia="en-US"/>
        </w:rPr>
        <w:t>дня</w:t>
      </w:r>
      <w:r w:rsidR="009C57E0" w:rsidRPr="009C57E0">
        <w:rPr>
          <w:rFonts w:ascii="Times New Roman" w:eastAsia="Times New Roman" w:hAnsi="Times New Roman" w:cs="Times New Roman"/>
          <w:color w:val="505050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545B6B"/>
          <w:sz w:val="28"/>
          <w:lang w:eastAsia="en-US"/>
        </w:rPr>
        <w:t>по</w:t>
      </w:r>
      <w:r w:rsidR="009C57E0" w:rsidRPr="009C57E0">
        <w:rPr>
          <w:rFonts w:ascii="Times New Roman" w:eastAsia="Times New Roman" w:hAnsi="Times New Roman" w:cs="Times New Roman"/>
          <w:color w:val="545B6B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основному</w:t>
      </w:r>
      <w:r w:rsidR="009C57E0" w:rsidRPr="009C57E0">
        <w:rPr>
          <w:rFonts w:ascii="Times New Roman" w:eastAsia="Times New Roman" w:hAnsi="Times New Roman" w:cs="Times New Roman"/>
          <w:color w:val="444444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>месту</w:t>
      </w:r>
      <w:r w:rsidR="009C57E0" w:rsidRPr="009C57E0">
        <w:rPr>
          <w:rFonts w:ascii="Times New Roman" w:eastAsia="Times New Roman" w:hAnsi="Times New Roman" w:cs="Times New Roman"/>
          <w:color w:val="4B4B4B"/>
          <w:spacing w:val="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работы</w:t>
      </w:r>
      <w:r w:rsidR="009C57E0" w:rsidRPr="009C57E0">
        <w:rPr>
          <w:rFonts w:ascii="Times New Roman" w:eastAsia="Times New Roman" w:hAnsi="Times New Roman" w:cs="Times New Roman"/>
          <w:color w:val="444444"/>
          <w:spacing w:val="16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525252"/>
          <w:sz w:val="28"/>
          <w:lang w:eastAsia="en-US"/>
        </w:rPr>
        <w:t>в</w:t>
      </w:r>
      <w:r w:rsidR="009C57E0" w:rsidRPr="009C57E0">
        <w:rPr>
          <w:rFonts w:ascii="Times New Roman" w:eastAsia="Times New Roman" w:hAnsi="Times New Roman" w:cs="Times New Roman"/>
          <w:color w:val="525252"/>
          <w:spacing w:val="-1"/>
          <w:sz w:val="28"/>
          <w:lang w:eastAsia="en-US"/>
        </w:rPr>
        <w:t xml:space="preserve"> </w:t>
      </w:r>
      <w:r w:rsidR="009C57E0"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Учреждении.</w:t>
      </w:r>
    </w:p>
    <w:p w14:paraId="7E79834B" w14:textId="77777777" w:rsidR="009C57E0" w:rsidRPr="009C57E0" w:rsidRDefault="009C57E0" w:rsidP="009C57E0">
      <w:pPr>
        <w:widowControl w:val="0"/>
        <w:numPr>
          <w:ilvl w:val="1"/>
          <w:numId w:val="13"/>
        </w:numPr>
        <w:tabs>
          <w:tab w:val="left" w:pos="714"/>
        </w:tabs>
        <w:autoSpaceDE w:val="0"/>
        <w:autoSpaceDN w:val="0"/>
        <w:spacing w:before="217" w:after="0" w:line="273" w:lineRule="auto"/>
        <w:ind w:left="149" w:right="428" w:hanging="1"/>
        <w:jc w:val="both"/>
        <w:rPr>
          <w:rFonts w:ascii="Times New Roman" w:eastAsia="Times New Roman" w:hAnsi="Times New Roman" w:cs="Times New Roman"/>
          <w:color w:val="4F4F4F"/>
          <w:sz w:val="28"/>
          <w:lang w:eastAsia="en-US"/>
        </w:rPr>
      </w:pP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Председатель</w:t>
      </w:r>
      <w:r w:rsidRPr="009C57E0">
        <w:rPr>
          <w:rFonts w:ascii="Times New Roman" w:eastAsia="Times New Roman" w:hAnsi="Times New Roman" w:cs="Times New Roman"/>
          <w:color w:val="424242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>Общего</w:t>
      </w:r>
      <w:r w:rsidRPr="009C57E0">
        <w:rPr>
          <w:rFonts w:ascii="Times New Roman" w:eastAsia="Times New Roman" w:hAnsi="Times New Roman" w:cs="Times New Roman"/>
          <w:color w:val="4D4D4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 xml:space="preserve">собрания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трудового</w:t>
      </w:r>
      <w:r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D3D3D"/>
          <w:sz w:val="28"/>
          <w:lang w:eastAsia="en-US"/>
        </w:rPr>
        <w:t>коллектива</w:t>
      </w:r>
      <w:r w:rsidRPr="009C57E0">
        <w:rPr>
          <w:rFonts w:ascii="Times New Roman" w:eastAsia="Times New Roman" w:hAnsi="Times New Roman" w:cs="Times New Roman"/>
          <w:color w:val="3D3D3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D3D3D"/>
          <w:sz w:val="28"/>
          <w:lang w:eastAsia="en-US"/>
        </w:rPr>
        <w:t>избирается</w:t>
      </w:r>
      <w:r w:rsidRPr="009C57E0">
        <w:rPr>
          <w:rFonts w:ascii="Times New Roman" w:eastAsia="Times New Roman" w:hAnsi="Times New Roman" w:cs="Times New Roman"/>
          <w:color w:val="3D3D3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83838"/>
          <w:sz w:val="28"/>
          <w:lang w:eastAsia="en-US"/>
        </w:rPr>
        <w:t>большинством</w:t>
      </w:r>
      <w:r w:rsidRPr="009C57E0">
        <w:rPr>
          <w:rFonts w:ascii="Times New Roman" w:eastAsia="Times New Roman" w:hAnsi="Times New Roman" w:cs="Times New Roman"/>
          <w:color w:val="383838"/>
          <w:spacing w:val="5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голосов</w:t>
      </w:r>
      <w:r w:rsidRPr="009C57E0">
        <w:rPr>
          <w:rFonts w:ascii="Times New Roman" w:eastAsia="Times New Roman" w:hAnsi="Times New Roman" w:cs="Times New Roman"/>
          <w:color w:val="494949"/>
          <w:spacing w:val="36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14141"/>
          <w:sz w:val="28"/>
          <w:lang w:eastAsia="en-US"/>
        </w:rPr>
        <w:t>членов</w:t>
      </w:r>
      <w:r w:rsidRPr="009C57E0">
        <w:rPr>
          <w:rFonts w:ascii="Times New Roman" w:eastAsia="Times New Roman" w:hAnsi="Times New Roman" w:cs="Times New Roman"/>
          <w:color w:val="414141"/>
          <w:spacing w:val="66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>Общего</w:t>
      </w:r>
      <w:r w:rsidRPr="009C57E0">
        <w:rPr>
          <w:rFonts w:ascii="Times New Roman" w:eastAsia="Times New Roman" w:hAnsi="Times New Roman" w:cs="Times New Roman"/>
          <w:color w:val="4B4B4B"/>
          <w:spacing w:val="4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собрания</w:t>
      </w:r>
      <w:r w:rsidRPr="009C57E0">
        <w:rPr>
          <w:rFonts w:ascii="Times New Roman" w:eastAsia="Times New Roman" w:hAnsi="Times New Roman" w:cs="Times New Roman"/>
          <w:color w:val="464646"/>
          <w:spacing w:val="42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трудового</w:t>
      </w:r>
      <w:r w:rsidRPr="009C57E0">
        <w:rPr>
          <w:rFonts w:ascii="Times New Roman" w:eastAsia="Times New Roman" w:hAnsi="Times New Roman" w:cs="Times New Roman"/>
          <w:color w:val="494949"/>
          <w:spacing w:val="37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коллектива.</w:t>
      </w:r>
    </w:p>
    <w:p w14:paraId="16AED520" w14:textId="1D139BA1" w:rsidR="009C57E0" w:rsidRPr="009C57E0" w:rsidRDefault="009C57E0" w:rsidP="009C57E0">
      <w:pPr>
        <w:widowControl w:val="0"/>
        <w:numPr>
          <w:ilvl w:val="1"/>
          <w:numId w:val="13"/>
        </w:numPr>
        <w:tabs>
          <w:tab w:val="left" w:pos="828"/>
        </w:tabs>
        <w:autoSpaceDE w:val="0"/>
        <w:autoSpaceDN w:val="0"/>
        <w:spacing w:after="0" w:line="271" w:lineRule="auto"/>
        <w:ind w:left="147" w:right="416" w:firstLine="6"/>
        <w:jc w:val="both"/>
        <w:rPr>
          <w:rFonts w:ascii="Times New Roman" w:eastAsia="Times New Roman" w:hAnsi="Times New Roman" w:cs="Times New Roman"/>
          <w:color w:val="464646"/>
          <w:sz w:val="28"/>
          <w:lang w:eastAsia="en-US"/>
        </w:rPr>
      </w:pPr>
      <w:r w:rsidRPr="009C57E0">
        <w:rPr>
          <w:rFonts w:ascii="Times New Roman" w:eastAsia="Times New Roman" w:hAnsi="Times New Roman" w:cs="Times New Roman"/>
          <w:color w:val="3D3D3D"/>
          <w:sz w:val="28"/>
          <w:lang w:eastAsia="en-US"/>
        </w:rPr>
        <w:t>Инициатором</w:t>
      </w:r>
      <w:r w:rsidRPr="009C57E0">
        <w:rPr>
          <w:rFonts w:ascii="Times New Roman" w:eastAsia="Times New Roman" w:hAnsi="Times New Roman" w:cs="Times New Roman"/>
          <w:color w:val="3D3D3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созыва</w:t>
      </w:r>
      <w:r w:rsidRPr="009C57E0">
        <w:rPr>
          <w:rFonts w:ascii="Times New Roman" w:eastAsia="Times New Roman" w:hAnsi="Times New Roman" w:cs="Times New Roman"/>
          <w:color w:val="494949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Общего</w:t>
      </w:r>
      <w:r w:rsidRPr="009C57E0">
        <w:rPr>
          <w:rFonts w:ascii="Times New Roman" w:eastAsia="Times New Roman" w:hAnsi="Times New Roman" w:cs="Times New Roman"/>
          <w:color w:val="494949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собран</w:t>
      </w:r>
      <w:r>
        <w:rPr>
          <w:rFonts w:ascii="Times New Roman" w:eastAsia="Times New Roman" w:hAnsi="Times New Roman" w:cs="Times New Roman"/>
          <w:color w:val="444444"/>
          <w:sz w:val="28"/>
          <w:lang w:eastAsia="en-US"/>
        </w:rPr>
        <w:t>и</w:t>
      </w:r>
      <w:r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я</w:t>
      </w:r>
      <w:r w:rsidRPr="009C57E0">
        <w:rPr>
          <w:rFonts w:ascii="Times New Roman" w:eastAsia="Times New Roman" w:hAnsi="Times New Roman" w:cs="Times New Roman"/>
          <w:color w:val="444444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D3D3D"/>
          <w:sz w:val="28"/>
          <w:lang w:eastAsia="en-US"/>
        </w:rPr>
        <w:t>трудового</w:t>
      </w:r>
      <w:r w:rsidRPr="009C57E0">
        <w:rPr>
          <w:rFonts w:ascii="Times New Roman" w:eastAsia="Times New Roman" w:hAnsi="Times New Roman" w:cs="Times New Roman"/>
          <w:color w:val="3D3D3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>коллектива</w:t>
      </w:r>
      <w:r w:rsidRPr="009C57E0">
        <w:rPr>
          <w:rFonts w:ascii="Times New Roman" w:eastAsia="Times New Roman" w:hAnsi="Times New Roman" w:cs="Times New Roman"/>
          <w:color w:val="4D4D4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 xml:space="preserve">Учреждения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 xml:space="preserve">может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 xml:space="preserve">быть </w:t>
      </w:r>
      <w:r w:rsidRPr="009C57E0">
        <w:rPr>
          <w:rFonts w:ascii="Times New Roman" w:eastAsia="Times New Roman" w:hAnsi="Times New Roman" w:cs="Times New Roman"/>
          <w:color w:val="3F3F3F"/>
          <w:sz w:val="28"/>
          <w:lang w:eastAsia="en-US"/>
        </w:rPr>
        <w:t xml:space="preserve">Учредитель,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 xml:space="preserve">Директор </w:t>
      </w:r>
      <w:r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 xml:space="preserve">или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 xml:space="preserve">не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 xml:space="preserve">менее </w:t>
      </w:r>
      <w:r w:rsidRPr="009C57E0">
        <w:rPr>
          <w:rFonts w:ascii="Times New Roman" w:eastAsia="Times New Roman" w:hAnsi="Times New Roman" w:cs="Times New Roman"/>
          <w:color w:val="505050"/>
          <w:sz w:val="28"/>
          <w:lang w:eastAsia="en-US"/>
        </w:rPr>
        <w:t>од</w:t>
      </w:r>
      <w:r>
        <w:rPr>
          <w:rFonts w:ascii="Times New Roman" w:eastAsia="Times New Roman" w:hAnsi="Times New Roman" w:cs="Times New Roman"/>
          <w:color w:val="505050"/>
          <w:sz w:val="28"/>
          <w:lang w:eastAsia="en-US"/>
        </w:rPr>
        <w:t>н</w:t>
      </w:r>
      <w:r w:rsidRPr="009C57E0">
        <w:rPr>
          <w:rFonts w:ascii="Times New Roman" w:eastAsia="Times New Roman" w:hAnsi="Times New Roman" w:cs="Times New Roman"/>
          <w:color w:val="505050"/>
          <w:sz w:val="28"/>
          <w:lang w:eastAsia="en-US"/>
        </w:rPr>
        <w:t xml:space="preserve">ой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>трети</w:t>
      </w:r>
      <w:r w:rsidRPr="009C57E0">
        <w:rPr>
          <w:rFonts w:ascii="Times New Roman" w:eastAsia="Times New Roman" w:hAnsi="Times New Roman" w:cs="Times New Roman"/>
          <w:color w:val="4D4D4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>работников</w:t>
      </w:r>
      <w:r w:rsidRPr="009C57E0">
        <w:rPr>
          <w:rFonts w:ascii="Times New Roman" w:eastAsia="Times New Roman" w:hAnsi="Times New Roman" w:cs="Times New Roman"/>
          <w:color w:val="4B4B4B"/>
          <w:spacing w:val="26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Учреждения.</w:t>
      </w:r>
    </w:p>
    <w:p w14:paraId="7B3CCFC6" w14:textId="6C63770D" w:rsidR="009C57E0" w:rsidRPr="009C57E0" w:rsidRDefault="009C57E0" w:rsidP="009C57E0">
      <w:pPr>
        <w:widowControl w:val="0"/>
        <w:numPr>
          <w:ilvl w:val="1"/>
          <w:numId w:val="13"/>
        </w:numPr>
        <w:tabs>
          <w:tab w:val="left" w:pos="642"/>
        </w:tabs>
        <w:autoSpaceDE w:val="0"/>
        <w:autoSpaceDN w:val="0"/>
        <w:spacing w:before="210" w:after="0" w:line="271" w:lineRule="auto"/>
        <w:ind w:left="154" w:right="406" w:hanging="1"/>
        <w:jc w:val="both"/>
        <w:rPr>
          <w:rFonts w:ascii="Times New Roman" w:eastAsia="Times New Roman" w:hAnsi="Times New Roman" w:cs="Times New Roman"/>
          <w:color w:val="545454"/>
          <w:sz w:val="28"/>
          <w:lang w:eastAsia="en-US"/>
        </w:rPr>
      </w:pPr>
      <w:r w:rsidRPr="009C57E0">
        <w:rPr>
          <w:rFonts w:ascii="Times New Roman" w:eastAsia="Times New Roman" w:hAnsi="Times New Roman" w:cs="Times New Roman"/>
          <w:color w:val="444444"/>
          <w:w w:val="95"/>
          <w:sz w:val="28"/>
          <w:lang w:eastAsia="en-US"/>
        </w:rPr>
        <w:t>Общее</w:t>
      </w:r>
      <w:r w:rsidRPr="009C57E0">
        <w:rPr>
          <w:rFonts w:ascii="Times New Roman" w:eastAsia="Times New Roman" w:hAnsi="Times New Roman" w:cs="Times New Roman"/>
          <w:color w:val="444444"/>
          <w:spacing w:val="43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44444"/>
          <w:w w:val="95"/>
          <w:sz w:val="28"/>
          <w:lang w:eastAsia="en-US"/>
        </w:rPr>
        <w:t>собрание</w:t>
      </w:r>
      <w:r w:rsidRPr="009C57E0">
        <w:rPr>
          <w:rFonts w:ascii="Times New Roman" w:eastAsia="Times New Roman" w:hAnsi="Times New Roman" w:cs="Times New Roman"/>
          <w:color w:val="444444"/>
          <w:spacing w:val="42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F3F3F"/>
          <w:w w:val="95"/>
          <w:sz w:val="28"/>
          <w:lang w:eastAsia="en-US"/>
        </w:rPr>
        <w:t>трудового</w:t>
      </w:r>
      <w:r w:rsidRPr="009C57E0">
        <w:rPr>
          <w:rFonts w:ascii="Times New Roman" w:eastAsia="Times New Roman" w:hAnsi="Times New Roman" w:cs="Times New Roman"/>
          <w:color w:val="3F3F3F"/>
          <w:spacing w:val="41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44444"/>
          <w:w w:val="95"/>
          <w:sz w:val="28"/>
          <w:lang w:eastAsia="en-US"/>
        </w:rPr>
        <w:t>коллектива</w:t>
      </w:r>
      <w:r w:rsidRPr="009C57E0">
        <w:rPr>
          <w:rFonts w:ascii="Times New Roman" w:eastAsia="Times New Roman" w:hAnsi="Times New Roman" w:cs="Times New Roman"/>
          <w:color w:val="444444"/>
          <w:spacing w:val="55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B4B4B"/>
          <w:w w:val="95"/>
          <w:sz w:val="28"/>
          <w:lang w:eastAsia="en-US"/>
        </w:rPr>
        <w:t>проводится</w:t>
      </w:r>
      <w:r w:rsidRPr="009C57E0">
        <w:rPr>
          <w:rFonts w:ascii="Times New Roman" w:eastAsia="Times New Roman" w:hAnsi="Times New Roman" w:cs="Times New Roman"/>
          <w:color w:val="4B4B4B"/>
          <w:spacing w:val="58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565656"/>
          <w:w w:val="95"/>
          <w:sz w:val="28"/>
          <w:lang w:eastAsia="en-US"/>
        </w:rPr>
        <w:t>не</w:t>
      </w:r>
      <w:r w:rsidRPr="009C57E0">
        <w:rPr>
          <w:rFonts w:ascii="Times New Roman" w:eastAsia="Times New Roman" w:hAnsi="Times New Roman" w:cs="Times New Roman"/>
          <w:color w:val="565656"/>
          <w:spacing w:val="19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44444"/>
          <w:w w:val="95"/>
          <w:sz w:val="28"/>
          <w:lang w:eastAsia="en-US"/>
        </w:rPr>
        <w:t>реже</w:t>
      </w:r>
      <w:r w:rsidRPr="009C57E0">
        <w:rPr>
          <w:rFonts w:ascii="Times New Roman" w:eastAsia="Times New Roman" w:hAnsi="Times New Roman" w:cs="Times New Roman"/>
          <w:color w:val="444444"/>
          <w:spacing w:val="27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84848"/>
          <w:w w:val="95"/>
          <w:sz w:val="28"/>
          <w:lang w:eastAsia="en-US"/>
        </w:rPr>
        <w:t>одного</w:t>
      </w:r>
      <w:r w:rsidRPr="009C57E0">
        <w:rPr>
          <w:rFonts w:ascii="Times New Roman" w:eastAsia="Times New Roman" w:hAnsi="Times New Roman" w:cs="Times New Roman"/>
          <w:color w:val="484848"/>
          <w:spacing w:val="41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44444"/>
          <w:w w:val="95"/>
          <w:sz w:val="28"/>
          <w:lang w:eastAsia="en-US"/>
        </w:rPr>
        <w:t>раза</w:t>
      </w:r>
      <w:r w:rsidRPr="009C57E0">
        <w:rPr>
          <w:rFonts w:ascii="Times New Roman" w:eastAsia="Times New Roman" w:hAnsi="Times New Roman" w:cs="Times New Roman"/>
          <w:color w:val="444444"/>
          <w:spacing w:val="-64"/>
          <w:w w:val="95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627075"/>
          <w:sz w:val="28"/>
          <w:lang w:eastAsia="en-US"/>
        </w:rPr>
        <w:t xml:space="preserve">в </w:t>
      </w:r>
      <w:r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 xml:space="preserve">год.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 xml:space="preserve">Общее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собрание</w:t>
      </w:r>
      <w:r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84848"/>
          <w:sz w:val="28"/>
          <w:lang w:eastAsia="en-US"/>
        </w:rPr>
        <w:t>трудового</w:t>
      </w:r>
      <w:r w:rsidRPr="009C57E0">
        <w:rPr>
          <w:rFonts w:ascii="Times New Roman" w:eastAsia="Times New Roman" w:hAnsi="Times New Roman" w:cs="Times New Roman"/>
          <w:color w:val="484848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F3F3F"/>
          <w:sz w:val="28"/>
          <w:lang w:eastAsia="en-US"/>
        </w:rPr>
        <w:t>коллектива</w:t>
      </w:r>
      <w:r w:rsidRPr="009C57E0">
        <w:rPr>
          <w:rFonts w:ascii="Times New Roman" w:eastAsia="Times New Roman" w:hAnsi="Times New Roman" w:cs="Times New Roman"/>
          <w:color w:val="3F3F3F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>считается</w:t>
      </w:r>
      <w:r w:rsidRPr="009C57E0">
        <w:rPr>
          <w:rFonts w:ascii="Times New Roman" w:eastAsia="Times New Roman" w:hAnsi="Times New Roman" w:cs="Times New Roman"/>
          <w:color w:val="4D4D4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состоявшимся,</w:t>
      </w:r>
      <w:r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F4F4F"/>
          <w:sz w:val="28"/>
          <w:lang w:eastAsia="en-US"/>
        </w:rPr>
        <w:t>если</w:t>
      </w:r>
      <w:r w:rsidRPr="009C57E0">
        <w:rPr>
          <w:rFonts w:ascii="Times New Roman" w:eastAsia="Times New Roman" w:hAnsi="Times New Roman" w:cs="Times New Roman"/>
          <w:color w:val="4F4F4F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на</w:t>
      </w:r>
      <w:r w:rsidRPr="009C57E0">
        <w:rPr>
          <w:rFonts w:ascii="Times New Roman" w:eastAsia="Times New Roman" w:hAnsi="Times New Roman" w:cs="Times New Roman"/>
          <w:color w:val="494949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нем</w:t>
      </w:r>
      <w:r w:rsidRPr="009C57E0">
        <w:rPr>
          <w:rFonts w:ascii="Times New Roman" w:eastAsia="Times New Roman" w:hAnsi="Times New Roman" w:cs="Times New Roman"/>
          <w:color w:val="424242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 xml:space="preserve">присутствовало </w:t>
      </w:r>
      <w:r w:rsidRPr="009C57E0">
        <w:rPr>
          <w:rFonts w:ascii="Times New Roman" w:eastAsia="Times New Roman" w:hAnsi="Times New Roman" w:cs="Times New Roman"/>
          <w:color w:val="505050"/>
          <w:sz w:val="28"/>
          <w:lang w:eastAsia="en-US"/>
        </w:rPr>
        <w:t>более</w:t>
      </w:r>
      <w:r w:rsidRPr="009C57E0">
        <w:rPr>
          <w:rFonts w:ascii="Times New Roman" w:eastAsia="Times New Roman" w:hAnsi="Times New Roman" w:cs="Times New Roman"/>
          <w:color w:val="505050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A3A3A"/>
          <w:sz w:val="28"/>
          <w:lang w:eastAsia="en-US"/>
        </w:rPr>
        <w:t>половины</w:t>
      </w:r>
      <w:r w:rsidRPr="009C57E0">
        <w:rPr>
          <w:rFonts w:ascii="Times New Roman" w:eastAsia="Times New Roman" w:hAnsi="Times New Roman" w:cs="Times New Roman"/>
          <w:color w:val="3A3A3A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B4B4B"/>
          <w:sz w:val="28"/>
          <w:lang w:eastAsia="en-US"/>
        </w:rPr>
        <w:t>работников</w:t>
      </w:r>
      <w:r w:rsidRPr="009C57E0">
        <w:rPr>
          <w:rFonts w:ascii="Times New Roman" w:eastAsia="Times New Roman" w:hAnsi="Times New Roman" w:cs="Times New Roman"/>
          <w:color w:val="4B4B4B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A3A3A"/>
          <w:sz w:val="28"/>
          <w:lang w:eastAsia="en-US"/>
        </w:rPr>
        <w:t>Учреждения.</w:t>
      </w:r>
      <w:r w:rsidRPr="009C57E0">
        <w:rPr>
          <w:rFonts w:ascii="Times New Roman" w:eastAsia="Times New Roman" w:hAnsi="Times New Roman" w:cs="Times New Roman"/>
          <w:color w:val="3A3A3A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F4F4F"/>
          <w:sz w:val="28"/>
          <w:lang w:eastAsia="en-US"/>
        </w:rPr>
        <w:t xml:space="preserve">Решения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 xml:space="preserve">Общего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 xml:space="preserve">собрания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 xml:space="preserve">трудового коллектива </w:t>
      </w:r>
      <w:r w:rsidRPr="009C57E0">
        <w:rPr>
          <w:rFonts w:ascii="Times New Roman" w:eastAsia="Times New Roman" w:hAnsi="Times New Roman" w:cs="Times New Roman"/>
          <w:color w:val="414141"/>
          <w:sz w:val="28"/>
          <w:lang w:eastAsia="en-US"/>
        </w:rPr>
        <w:t xml:space="preserve">принимаются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простым</w:t>
      </w:r>
      <w:r w:rsidRPr="009C57E0">
        <w:rPr>
          <w:rFonts w:ascii="Times New Roman" w:eastAsia="Times New Roman" w:hAnsi="Times New Roman" w:cs="Times New Roman"/>
          <w:color w:val="494949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84848"/>
          <w:sz w:val="28"/>
          <w:lang w:eastAsia="en-US"/>
        </w:rPr>
        <w:t>большинством</w:t>
      </w:r>
      <w:r w:rsidRPr="009C57E0">
        <w:rPr>
          <w:rFonts w:ascii="Times New Roman" w:eastAsia="Times New Roman" w:hAnsi="Times New Roman" w:cs="Times New Roman"/>
          <w:color w:val="484848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84848"/>
          <w:sz w:val="28"/>
          <w:lang w:eastAsia="en-US"/>
        </w:rPr>
        <w:t xml:space="preserve">голосов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и оформляются</w:t>
      </w:r>
      <w:r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протоколом.</w:t>
      </w:r>
      <w:r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F3F3F"/>
          <w:sz w:val="28"/>
          <w:lang w:eastAsia="en-US"/>
        </w:rPr>
        <w:t>Решения</w:t>
      </w:r>
      <w:r w:rsidRPr="009C57E0">
        <w:rPr>
          <w:rFonts w:ascii="Times New Roman" w:eastAsia="Times New Roman" w:hAnsi="Times New Roman" w:cs="Times New Roman"/>
          <w:color w:val="3F3F3F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являются</w:t>
      </w:r>
      <w:r w:rsidRPr="009C57E0">
        <w:rPr>
          <w:rFonts w:ascii="Times New Roman" w:eastAsia="Times New Roman" w:hAnsi="Times New Roman" w:cs="Times New Roman"/>
          <w:color w:val="424242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обязательными,</w:t>
      </w:r>
      <w:r w:rsidRPr="009C57E0">
        <w:rPr>
          <w:rFonts w:ascii="Times New Roman" w:eastAsia="Times New Roman" w:hAnsi="Times New Roman" w:cs="Times New Roman"/>
          <w:color w:val="444444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A3A3A"/>
          <w:sz w:val="28"/>
          <w:lang w:eastAsia="en-US"/>
        </w:rPr>
        <w:t>исполнение</w:t>
      </w:r>
      <w:r w:rsidRPr="009C57E0">
        <w:rPr>
          <w:rFonts w:ascii="Times New Roman" w:eastAsia="Times New Roman" w:hAnsi="Times New Roman" w:cs="Times New Roman"/>
          <w:color w:val="3A3A3A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>решений</w:t>
      </w:r>
      <w:r w:rsidRPr="009C57E0">
        <w:rPr>
          <w:rFonts w:ascii="Times New Roman" w:eastAsia="Times New Roman" w:hAnsi="Times New Roman" w:cs="Times New Roman"/>
          <w:color w:val="4D4D4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44444"/>
          <w:sz w:val="28"/>
          <w:lang w:eastAsia="en-US"/>
        </w:rPr>
        <w:t>организуется</w:t>
      </w:r>
      <w:r w:rsidRPr="009C57E0">
        <w:rPr>
          <w:rFonts w:ascii="Times New Roman" w:eastAsia="Times New Roman" w:hAnsi="Times New Roman" w:cs="Times New Roman"/>
          <w:color w:val="444444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14141"/>
          <w:sz w:val="28"/>
          <w:lang w:eastAsia="en-US"/>
        </w:rPr>
        <w:t>директором</w:t>
      </w:r>
      <w:r w:rsidRPr="009C57E0">
        <w:rPr>
          <w:rFonts w:ascii="Times New Roman" w:eastAsia="Times New Roman" w:hAnsi="Times New Roman" w:cs="Times New Roman"/>
          <w:color w:val="414141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83838"/>
          <w:sz w:val="28"/>
          <w:lang w:eastAsia="en-US"/>
        </w:rPr>
        <w:t>Учреждения.</w:t>
      </w:r>
      <w:r w:rsidRPr="009C57E0">
        <w:rPr>
          <w:rFonts w:ascii="Times New Roman" w:eastAsia="Times New Roman" w:hAnsi="Times New Roman" w:cs="Times New Roman"/>
          <w:color w:val="383838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Директор</w:t>
      </w:r>
      <w:r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отчитывается</w:t>
      </w:r>
      <w:r w:rsidRPr="009C57E0">
        <w:rPr>
          <w:rFonts w:ascii="Times New Roman" w:eastAsia="Times New Roman" w:hAnsi="Times New Roman" w:cs="Times New Roman"/>
          <w:color w:val="424242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D4D4D"/>
          <w:sz w:val="28"/>
          <w:lang w:eastAsia="en-US"/>
        </w:rPr>
        <w:t>на</w:t>
      </w:r>
      <w:r w:rsidRPr="009C57E0">
        <w:rPr>
          <w:rFonts w:ascii="Times New Roman" w:eastAsia="Times New Roman" w:hAnsi="Times New Roman" w:cs="Times New Roman"/>
          <w:color w:val="4D4D4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>очередном</w:t>
      </w:r>
      <w:r w:rsidRPr="009C57E0">
        <w:rPr>
          <w:rFonts w:ascii="Times New Roman" w:eastAsia="Times New Roman" w:hAnsi="Times New Roman" w:cs="Times New Roman"/>
          <w:color w:val="494949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64646"/>
          <w:sz w:val="28"/>
          <w:lang w:eastAsia="en-US"/>
        </w:rPr>
        <w:t>Общем</w:t>
      </w:r>
      <w:r w:rsidRPr="009C57E0">
        <w:rPr>
          <w:rFonts w:ascii="Times New Roman" w:eastAsia="Times New Roman" w:hAnsi="Times New Roman" w:cs="Times New Roman"/>
          <w:color w:val="464646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83838"/>
          <w:sz w:val="28"/>
          <w:lang w:eastAsia="en-US"/>
        </w:rPr>
        <w:t>собрании</w:t>
      </w:r>
      <w:r w:rsidRPr="009C57E0">
        <w:rPr>
          <w:rFonts w:ascii="Times New Roman" w:eastAsia="Times New Roman" w:hAnsi="Times New Roman" w:cs="Times New Roman"/>
          <w:color w:val="383838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14141"/>
          <w:sz w:val="28"/>
          <w:lang w:eastAsia="en-US"/>
        </w:rPr>
        <w:t xml:space="preserve">трудового коллектива </w:t>
      </w:r>
      <w:r w:rsidRPr="009C57E0">
        <w:rPr>
          <w:rFonts w:ascii="Times New Roman" w:eastAsia="Times New Roman" w:hAnsi="Times New Roman" w:cs="Times New Roman"/>
          <w:color w:val="3B3B3B"/>
          <w:sz w:val="28"/>
          <w:lang w:eastAsia="en-US"/>
        </w:rPr>
        <w:t xml:space="preserve">об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 xml:space="preserve">исполнении </w:t>
      </w:r>
      <w:r w:rsidRPr="009C57E0">
        <w:rPr>
          <w:rFonts w:ascii="Times New Roman" w:eastAsia="Times New Roman" w:hAnsi="Times New Roman" w:cs="Times New Roman"/>
          <w:color w:val="494949"/>
          <w:sz w:val="28"/>
          <w:lang w:eastAsia="en-US"/>
        </w:rPr>
        <w:t xml:space="preserve">и (или) </w:t>
      </w:r>
      <w:r w:rsidRPr="009C57E0">
        <w:rPr>
          <w:rFonts w:ascii="Times New Roman" w:eastAsia="Times New Roman" w:hAnsi="Times New Roman" w:cs="Times New Roman"/>
          <w:color w:val="525252"/>
          <w:sz w:val="28"/>
          <w:lang w:eastAsia="en-US"/>
        </w:rPr>
        <w:t xml:space="preserve">о </w:t>
      </w:r>
      <w:r w:rsidRPr="009C57E0">
        <w:rPr>
          <w:rFonts w:ascii="Times New Roman" w:eastAsia="Times New Roman" w:hAnsi="Times New Roman" w:cs="Times New Roman"/>
          <w:color w:val="4F4F4F"/>
          <w:sz w:val="28"/>
          <w:lang w:eastAsia="en-US"/>
        </w:rPr>
        <w:t xml:space="preserve">ходе </w:t>
      </w:r>
      <w:r w:rsidRPr="009C57E0">
        <w:rPr>
          <w:rFonts w:ascii="Times New Roman" w:eastAsia="Times New Roman" w:hAnsi="Times New Roman" w:cs="Times New Roman"/>
          <w:color w:val="3F3F3F"/>
          <w:sz w:val="28"/>
          <w:lang w:eastAsia="en-US"/>
        </w:rPr>
        <w:t xml:space="preserve">исполнения </w:t>
      </w:r>
      <w:r w:rsidRPr="009C57E0">
        <w:rPr>
          <w:rFonts w:ascii="Times New Roman" w:eastAsia="Times New Roman" w:hAnsi="Times New Roman" w:cs="Times New Roman"/>
          <w:color w:val="3D3D3D"/>
          <w:sz w:val="28"/>
          <w:lang w:eastAsia="en-US"/>
        </w:rPr>
        <w:t>ре</w:t>
      </w:r>
      <w:r>
        <w:rPr>
          <w:rFonts w:ascii="Times New Roman" w:eastAsia="Times New Roman" w:hAnsi="Times New Roman" w:cs="Times New Roman"/>
          <w:color w:val="3D3D3D"/>
          <w:sz w:val="28"/>
          <w:lang w:eastAsia="en-US"/>
        </w:rPr>
        <w:t>ш</w:t>
      </w:r>
      <w:r w:rsidRPr="009C57E0">
        <w:rPr>
          <w:rFonts w:ascii="Times New Roman" w:eastAsia="Times New Roman" w:hAnsi="Times New Roman" w:cs="Times New Roman"/>
          <w:color w:val="3D3D3D"/>
          <w:sz w:val="28"/>
          <w:lang w:eastAsia="en-US"/>
        </w:rPr>
        <w:t>ений</w:t>
      </w:r>
      <w:r w:rsidRPr="009C57E0">
        <w:rPr>
          <w:rFonts w:ascii="Times New Roman" w:eastAsia="Times New Roman" w:hAnsi="Times New Roman" w:cs="Times New Roman"/>
          <w:color w:val="3D3D3D"/>
          <w:spacing w:val="1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предыду</w:t>
      </w:r>
      <w:r>
        <w:rPr>
          <w:rFonts w:ascii="Times New Roman" w:eastAsia="Times New Roman" w:hAnsi="Times New Roman" w:cs="Times New Roman"/>
          <w:color w:val="424242"/>
          <w:sz w:val="28"/>
          <w:lang w:eastAsia="en-US"/>
        </w:rPr>
        <w:t>щ</w:t>
      </w:r>
      <w:r w:rsidRPr="009C57E0">
        <w:rPr>
          <w:rFonts w:ascii="Times New Roman" w:eastAsia="Times New Roman" w:hAnsi="Times New Roman" w:cs="Times New Roman"/>
          <w:color w:val="424242"/>
          <w:sz w:val="28"/>
          <w:lang w:eastAsia="en-US"/>
        </w:rPr>
        <w:t>его</w:t>
      </w:r>
      <w:r w:rsidRPr="009C57E0">
        <w:rPr>
          <w:rFonts w:ascii="Times New Roman" w:eastAsia="Times New Roman" w:hAnsi="Times New Roman" w:cs="Times New Roman"/>
          <w:color w:val="424242"/>
          <w:spacing w:val="28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B3B3B"/>
          <w:sz w:val="28"/>
          <w:lang w:eastAsia="en-US"/>
        </w:rPr>
        <w:t>Общего</w:t>
      </w:r>
      <w:r w:rsidRPr="009C57E0">
        <w:rPr>
          <w:rFonts w:ascii="Times New Roman" w:eastAsia="Times New Roman" w:hAnsi="Times New Roman" w:cs="Times New Roman"/>
          <w:color w:val="3B3B3B"/>
          <w:spacing w:val="10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484848"/>
          <w:sz w:val="28"/>
          <w:lang w:eastAsia="en-US"/>
        </w:rPr>
        <w:t>собрания</w:t>
      </w:r>
      <w:r w:rsidRPr="009C57E0">
        <w:rPr>
          <w:rFonts w:ascii="Times New Roman" w:eastAsia="Times New Roman" w:hAnsi="Times New Roman" w:cs="Times New Roman"/>
          <w:color w:val="484848"/>
          <w:spacing w:val="6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F3F3F"/>
          <w:sz w:val="28"/>
          <w:lang w:eastAsia="en-US"/>
        </w:rPr>
        <w:t>трудового</w:t>
      </w:r>
      <w:r w:rsidRPr="009C57E0">
        <w:rPr>
          <w:rFonts w:ascii="Times New Roman" w:eastAsia="Times New Roman" w:hAnsi="Times New Roman" w:cs="Times New Roman"/>
          <w:color w:val="3F3F3F"/>
          <w:spacing w:val="20"/>
          <w:sz w:val="28"/>
          <w:lang w:eastAsia="en-US"/>
        </w:rPr>
        <w:t xml:space="preserve"> </w:t>
      </w:r>
      <w:r w:rsidRPr="009C57E0">
        <w:rPr>
          <w:rFonts w:ascii="Times New Roman" w:eastAsia="Times New Roman" w:hAnsi="Times New Roman" w:cs="Times New Roman"/>
          <w:color w:val="3D3D3D"/>
          <w:sz w:val="28"/>
          <w:lang w:eastAsia="en-US"/>
        </w:rPr>
        <w:t>коллектива.</w:t>
      </w:r>
    </w:p>
    <w:p w14:paraId="3EC9FAD4" w14:textId="5938FB2E" w:rsidR="00B9067D" w:rsidRPr="00B9067D" w:rsidRDefault="00B9067D" w:rsidP="009C57E0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3.5.​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Собрания имеет право:</w:t>
      </w:r>
    </w:p>
    <w:p w14:paraId="65A87A12" w14:textId="77777777" w:rsidR="00B9067D" w:rsidRPr="00B9067D" w:rsidRDefault="00B9067D" w:rsidP="009C57E0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потребовать обсуждения Собранием любого вопроса, касающегося деятельности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его поддержит не менее 1/3 членов Собрания;</w:t>
      </w:r>
    </w:p>
    <w:p w14:paraId="0B5FE354" w14:textId="31DB244F" w:rsidR="00B9067D" w:rsidRPr="00B9067D" w:rsidRDefault="00B9067D" w:rsidP="009C57E0">
      <w:pPr>
        <w:pStyle w:val="aa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несогласии с решением Собрания высказывать свое мнение, которое должно </w:t>
      </w:r>
      <w:r w:rsidR="00CF22FA"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CF22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занесено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протокол.</w:t>
      </w:r>
    </w:p>
    <w:p w14:paraId="78A0B85F" w14:textId="4A6C95E1" w:rsidR="00B9067D" w:rsidRPr="00B9067D" w:rsidRDefault="00B9067D" w:rsidP="00B9067D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     </w:t>
      </w:r>
      <w:r w:rsidR="00CF22FA"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Собрания, принятые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  </w:t>
      </w:r>
      <w:r w:rsidR="00CF22FA"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 его полномочий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  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законодательством, после утверждения его директором  Школы являются обязательными для исполнения всеми участниками образовательного процесса.</w:t>
      </w:r>
    </w:p>
    <w:p w14:paraId="48CE10D1" w14:textId="3AFF4ECB" w:rsidR="00B9067D" w:rsidRPr="00B9067D" w:rsidRDefault="00B9067D" w:rsidP="00B9067D">
      <w:pPr>
        <w:shd w:val="clear" w:color="auto" w:fill="FFFFFF"/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F22FA"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решения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    Собрания   своевременно   доводятся   до сведения   всех  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процесса.</w:t>
      </w:r>
    </w:p>
    <w:p w14:paraId="246808F4" w14:textId="77777777" w:rsidR="00B9067D" w:rsidRPr="00B9067D" w:rsidRDefault="00B9067D" w:rsidP="00B9067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B90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ДОКУМЕНТАЦИЯ И ОТЧЁТНОСТЬ</w:t>
      </w:r>
    </w:p>
    <w:p w14:paraId="462C491D" w14:textId="5C155042" w:rsidR="00B9067D" w:rsidRPr="00B9067D" w:rsidRDefault="00B9067D" w:rsidP="009C57E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67D">
        <w:rPr>
          <w:rFonts w:ascii="Times New Roman" w:hAnsi="Times New Roman" w:cs="Times New Roman"/>
          <w:sz w:val="28"/>
          <w:szCs w:val="28"/>
        </w:rPr>
        <w:t xml:space="preserve">Заседания     Собрания    оформляются     </w:t>
      </w:r>
      <w:r w:rsidR="00CF22FA" w:rsidRPr="00B9067D">
        <w:rPr>
          <w:rFonts w:ascii="Times New Roman" w:hAnsi="Times New Roman" w:cs="Times New Roman"/>
          <w:sz w:val="28"/>
          <w:szCs w:val="28"/>
        </w:rPr>
        <w:t xml:space="preserve">протоколом,  </w:t>
      </w:r>
      <w:r w:rsidRPr="00B9067D">
        <w:rPr>
          <w:rFonts w:ascii="Times New Roman" w:hAnsi="Times New Roman" w:cs="Times New Roman"/>
          <w:sz w:val="28"/>
          <w:szCs w:val="28"/>
        </w:rPr>
        <w:t xml:space="preserve"> в   которых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67D">
        <w:rPr>
          <w:rFonts w:ascii="Times New Roman" w:hAnsi="Times New Roman" w:cs="Times New Roman"/>
          <w:sz w:val="28"/>
          <w:szCs w:val="28"/>
        </w:rPr>
        <w:t>фиксируется   ход обсуждения вопросов, предложения и замечания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67D">
        <w:rPr>
          <w:rFonts w:ascii="Times New Roman" w:hAnsi="Times New Roman" w:cs="Times New Roman"/>
          <w:sz w:val="28"/>
          <w:szCs w:val="28"/>
        </w:rPr>
        <w:t xml:space="preserve">участников Собрания.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 подписываются председателем и секретарем.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 Общего собрания постоянно хранитс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делах Школ</w:t>
      </w:r>
      <w:r w:rsidR="009C57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906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FDBA86" w14:textId="77777777" w:rsidR="00B9067D" w:rsidRPr="00B9067D" w:rsidRDefault="00B9067D" w:rsidP="00B9067D">
      <w:pPr>
        <w:spacing w:after="168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3FE96A1E" w14:textId="77777777" w:rsidR="00B9067D" w:rsidRPr="00B9067D" w:rsidRDefault="00B9067D" w:rsidP="00B9067D">
      <w:pPr>
        <w:spacing w:after="168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7898C6A7" w14:textId="77777777" w:rsidR="00B9067D" w:rsidRPr="00B9067D" w:rsidRDefault="00B9067D" w:rsidP="00B9067D">
      <w:pPr>
        <w:spacing w:after="168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1809F8FE" w14:textId="77777777" w:rsidR="00B9067D" w:rsidRPr="00B9067D" w:rsidRDefault="00B9067D" w:rsidP="00B9067D">
      <w:pPr>
        <w:spacing w:after="168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</w:p>
    <w:p w14:paraId="51A1F9B8" w14:textId="77777777" w:rsidR="00B9067D" w:rsidRDefault="00B9067D" w:rsidP="00B9067D">
      <w:pPr>
        <w:spacing w:after="168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</w:rPr>
      </w:pPr>
    </w:p>
    <w:p w14:paraId="4DF5F2B1" w14:textId="77777777" w:rsidR="00770612" w:rsidRPr="00BE58EA" w:rsidRDefault="00770612" w:rsidP="00BE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0612" w:rsidRPr="00BE58EA" w:rsidSect="00F176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9440" w14:textId="77777777" w:rsidR="006575B4" w:rsidRDefault="006575B4" w:rsidP="008F5B6B">
      <w:pPr>
        <w:spacing w:after="0" w:line="240" w:lineRule="auto"/>
      </w:pPr>
      <w:r>
        <w:separator/>
      </w:r>
    </w:p>
  </w:endnote>
  <w:endnote w:type="continuationSeparator" w:id="0">
    <w:p w14:paraId="5724A338" w14:textId="77777777" w:rsidR="006575B4" w:rsidRDefault="006575B4" w:rsidP="008F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525F" w14:textId="77777777" w:rsidR="006575B4" w:rsidRDefault="006575B4" w:rsidP="008F5B6B">
      <w:pPr>
        <w:spacing w:after="0" w:line="240" w:lineRule="auto"/>
      </w:pPr>
      <w:r>
        <w:separator/>
      </w:r>
    </w:p>
  </w:footnote>
  <w:footnote w:type="continuationSeparator" w:id="0">
    <w:p w14:paraId="58A369F8" w14:textId="77777777" w:rsidR="006575B4" w:rsidRDefault="006575B4" w:rsidP="008F5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BF0A" w14:textId="77777777" w:rsidR="008F5B6B" w:rsidRPr="008F5B6B" w:rsidRDefault="008F5B6B" w:rsidP="008F5B6B">
    <w:pPr>
      <w:pStyle w:val="a3"/>
      <w:jc w:val="center"/>
      <w:rPr>
        <w:rFonts w:ascii="Times New Roman" w:hAnsi="Times New Roman" w:cs="Times New Roman"/>
      </w:rPr>
    </w:pPr>
    <w:r w:rsidRPr="008F5B6B">
      <w:rPr>
        <w:rFonts w:ascii="Times New Roman" w:hAnsi="Times New Roman" w:cs="Times New Roman"/>
      </w:rPr>
      <w:t>Локальный акт МБОУСОШ № 1</w:t>
    </w:r>
    <w:r w:rsidR="005B08F1">
      <w:rPr>
        <w:rFonts w:ascii="Times New Roman" w:hAnsi="Times New Roman" w:cs="Times New Roman"/>
      </w:rPr>
      <w:t xml:space="preserve"> </w:t>
    </w:r>
    <w:proofErr w:type="spellStart"/>
    <w:r w:rsidR="005B08F1">
      <w:rPr>
        <w:rFonts w:ascii="Times New Roman" w:hAnsi="Times New Roman" w:cs="Times New Roman"/>
      </w:rPr>
      <w:t>г.Поронайска</w:t>
    </w:r>
    <w:proofErr w:type="spellEnd"/>
  </w:p>
  <w:p w14:paraId="1725E503" w14:textId="77777777" w:rsidR="008F5B6B" w:rsidRDefault="008F5B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B0C4CC"/>
    <w:lvl w:ilvl="0">
      <w:numFmt w:val="bullet"/>
      <w:lvlText w:val="*"/>
      <w:lvlJc w:val="left"/>
    </w:lvl>
  </w:abstractNum>
  <w:abstractNum w:abstractNumId="1" w15:restartNumberingAfterBreak="0">
    <w:nsid w:val="04E034AE"/>
    <w:multiLevelType w:val="multilevel"/>
    <w:tmpl w:val="1A7EAE1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6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9" w:hanging="2160"/>
      </w:pPr>
      <w:rPr>
        <w:rFonts w:hint="default"/>
      </w:rPr>
    </w:lvl>
  </w:abstractNum>
  <w:abstractNum w:abstractNumId="2" w15:restartNumberingAfterBreak="0">
    <w:nsid w:val="055B2E93"/>
    <w:multiLevelType w:val="multilevel"/>
    <w:tmpl w:val="196A53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C20086"/>
    <w:multiLevelType w:val="hybridMultilevel"/>
    <w:tmpl w:val="89BE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30E1"/>
    <w:multiLevelType w:val="hybridMultilevel"/>
    <w:tmpl w:val="C58E95F2"/>
    <w:lvl w:ilvl="0" w:tplc="6C489214">
      <w:start w:val="1"/>
      <w:numFmt w:val="bullet"/>
      <w:lvlText w:val=""/>
      <w:lvlJc w:val="left"/>
      <w:pPr>
        <w:ind w:left="4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30723B54"/>
    <w:multiLevelType w:val="hybridMultilevel"/>
    <w:tmpl w:val="6924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3606A"/>
    <w:multiLevelType w:val="hybridMultilevel"/>
    <w:tmpl w:val="26D8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317F"/>
    <w:multiLevelType w:val="hybridMultilevel"/>
    <w:tmpl w:val="32A6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7CA4"/>
    <w:multiLevelType w:val="singleLevel"/>
    <w:tmpl w:val="D95E79C4"/>
    <w:lvl w:ilvl="0">
      <w:start w:val="2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D8662F2"/>
    <w:multiLevelType w:val="hybridMultilevel"/>
    <w:tmpl w:val="80EEB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41819"/>
    <w:multiLevelType w:val="hybridMultilevel"/>
    <w:tmpl w:val="72FA8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421A5"/>
    <w:multiLevelType w:val="multilevel"/>
    <w:tmpl w:val="545E0C26"/>
    <w:lvl w:ilvl="0">
      <w:start w:val="1"/>
      <w:numFmt w:val="decimal"/>
      <w:lvlText w:val="%1."/>
      <w:lvlJc w:val="left"/>
      <w:pPr>
        <w:ind w:left="431" w:hanging="285"/>
        <w:jc w:val="righ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5" w:hanging="483"/>
        <w:jc w:val="left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967" w:hanging="416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96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7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4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02" w:hanging="416"/>
      </w:pPr>
      <w:rPr>
        <w:rFonts w:hint="default"/>
        <w:lang w:val="ru-RU" w:eastAsia="en-US" w:bidi="ar-SA"/>
      </w:rPr>
    </w:lvl>
  </w:abstractNum>
  <w:abstractNum w:abstractNumId="12" w15:restartNumberingAfterBreak="0">
    <w:nsid w:val="71DF4496"/>
    <w:multiLevelType w:val="multilevel"/>
    <w:tmpl w:val="87E4D596"/>
    <w:lvl w:ilvl="0">
      <w:start w:val="3"/>
      <w:numFmt w:val="decimal"/>
      <w:lvlText w:val="%1"/>
      <w:lvlJc w:val="left"/>
      <w:pPr>
        <w:ind w:left="14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636"/>
        <w:jc w:val="righ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024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63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E0A"/>
    <w:rsid w:val="00030083"/>
    <w:rsid w:val="00063D2F"/>
    <w:rsid w:val="00067111"/>
    <w:rsid w:val="000E695F"/>
    <w:rsid w:val="00150499"/>
    <w:rsid w:val="00191615"/>
    <w:rsid w:val="001D2D30"/>
    <w:rsid w:val="00216E44"/>
    <w:rsid w:val="002F76D6"/>
    <w:rsid w:val="00383F52"/>
    <w:rsid w:val="00455E45"/>
    <w:rsid w:val="005661D0"/>
    <w:rsid w:val="005B08F1"/>
    <w:rsid w:val="005F5DFF"/>
    <w:rsid w:val="00602673"/>
    <w:rsid w:val="00627E0A"/>
    <w:rsid w:val="006575B4"/>
    <w:rsid w:val="00691EFA"/>
    <w:rsid w:val="0071351A"/>
    <w:rsid w:val="00770612"/>
    <w:rsid w:val="00882594"/>
    <w:rsid w:val="008C0221"/>
    <w:rsid w:val="008F543E"/>
    <w:rsid w:val="008F5B6B"/>
    <w:rsid w:val="008F5F00"/>
    <w:rsid w:val="0094658F"/>
    <w:rsid w:val="009722A4"/>
    <w:rsid w:val="009B466A"/>
    <w:rsid w:val="009C1E8D"/>
    <w:rsid w:val="009C57E0"/>
    <w:rsid w:val="00AE73A4"/>
    <w:rsid w:val="00AF69BE"/>
    <w:rsid w:val="00B444FB"/>
    <w:rsid w:val="00B8689B"/>
    <w:rsid w:val="00B9067D"/>
    <w:rsid w:val="00BE42F8"/>
    <w:rsid w:val="00BE58EA"/>
    <w:rsid w:val="00C31F84"/>
    <w:rsid w:val="00C50DD2"/>
    <w:rsid w:val="00C57528"/>
    <w:rsid w:val="00C96309"/>
    <w:rsid w:val="00CF22FA"/>
    <w:rsid w:val="00D762E0"/>
    <w:rsid w:val="00D922E4"/>
    <w:rsid w:val="00ED38DF"/>
    <w:rsid w:val="00F0152C"/>
    <w:rsid w:val="00F1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FF1C"/>
  <w15:docId w15:val="{1F3B6389-5A33-4B7E-B785-40337FE9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B6B"/>
  </w:style>
  <w:style w:type="paragraph" w:styleId="a5">
    <w:name w:val="footer"/>
    <w:basedOn w:val="a"/>
    <w:link w:val="a6"/>
    <w:uiPriority w:val="99"/>
    <w:unhideWhenUsed/>
    <w:rsid w:val="008F5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B6B"/>
  </w:style>
  <w:style w:type="paragraph" w:styleId="a7">
    <w:name w:val="Balloon Text"/>
    <w:basedOn w:val="a"/>
    <w:link w:val="a8"/>
    <w:uiPriority w:val="99"/>
    <w:semiHidden/>
    <w:unhideWhenUsed/>
    <w:rsid w:val="008F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B6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F5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1"/>
    <w:qFormat/>
    <w:rsid w:val="002F76D6"/>
    <w:pPr>
      <w:ind w:left="720"/>
      <w:contextualSpacing/>
    </w:pPr>
  </w:style>
  <w:style w:type="paragraph" w:customStyle="1" w:styleId="1">
    <w:name w:val="Обычный1"/>
    <w:rsid w:val="00BE58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gf6ESS2S7Afb1TEpL2XY1D/jMivfM8lLzZ2CNbHR/X8=</DigestValue>
    </Reference>
    <Reference Type="http://www.w3.org/2000/09/xmldsig#Object" URI="#idOfficeObject">
      <DigestMethod Algorithm="urn:ietf:params:xml:ns:cpxmlsec:algorithms:gostr34112012-256"/>
      <DigestValue>Rvc7P8ZoI4tkFPod5fBeNhz0T6A4UhUoWdjB+jxA79I=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j62FL4QMGnJOm6tJEjLE+4qsCel+g94zPBsB8vrwicg=</DigestValue>
    </Reference>
  </SignedInfo>
  <SignatureValue>xo6CSMf7ae8HrWMwxcUoXul7IOR78L8XkMXJsSf+b5FI//x1TuUmBoZxpyWHTrfi
vVf6sG7jsaVLpm1MhJsyww==</SignatureValue>
  <KeyInfo>
    <X509Data>
      <X509Certificate>MIIJBDCCCLGgAwIBAgIUL/WrPDDLEET0G+qQckvo+QSrurMwCgYIKoUDBwEBAwIw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jNC90L7QtSDQutCw0LfQvdCw0YfQtdC50YHRgtCy0L4wHhcNMjAwOTE0MjI1OTM4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stGP0LfRjCDQoNC+0YHRgdC40LiCCmKreZUAAAAAA7YwaAYDVR0fBGEwXzAuoCyg
KoYoaHR0cDovL2NybC5yb3NrYXpuYS5ydS9jcmwvdWNma18yMDIwLmNybDAtoCug
KYYnaHR0cDovL2NybC5mc2ZrLmxvY2FsL2NybC91Y2ZrXzIwMjAuY3JsMB0GA1Ud
DgQWBBTGegP7qXnAaqadz7ssVm3rY4q1tzAKBggqhQMHAQEDAgNBACv95TsDJhn/
mQmAQTElo1CQEjfhnWJRWkadjfP/Q5mpxyhNO/SgN4bfpyW2Ok8IwVAwxXbNeUQx
5lWlVjKbe0c=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6jqqMBTmCLJCCGx6lcJ/GdES6rg=</DigestValue>
      </Reference>
      <Reference URI="/word/endnotes.xml?ContentType=application/vnd.openxmlformats-officedocument.wordprocessingml.endnotes+xml">
        <DigestMethod Algorithm="http://www.w3.org/2000/09/xmldsig#sha1"/>
        <DigestValue>ln3C5JSc4Iz5MgcYTTQc5D4k0Mo=</DigestValue>
      </Reference>
      <Reference URI="/word/fontTable.xml?ContentType=application/vnd.openxmlformats-officedocument.wordprocessingml.fontTable+xml">
        <DigestMethod Algorithm="http://www.w3.org/2000/09/xmldsig#sha1"/>
        <DigestValue>QjuKfIcOnmEFFiiY8Izm/umbUIQ=</DigestValue>
      </Reference>
      <Reference URI="/word/footnotes.xml?ContentType=application/vnd.openxmlformats-officedocument.wordprocessingml.footnotes+xml">
        <DigestMethod Algorithm="http://www.w3.org/2000/09/xmldsig#sha1"/>
        <DigestValue>t9tybIYUlMOl0wPNGOZyeVbZNQ0=</DigestValue>
      </Reference>
      <Reference URI="/word/header1.xml?ContentType=application/vnd.openxmlformats-officedocument.wordprocessingml.header+xml">
        <DigestMethod Algorithm="http://www.w3.org/2000/09/xmldsig#sha1"/>
        <DigestValue>qAaRAApra9F2SSRhfo30Il5YbsQ=</DigestValue>
      </Reference>
      <Reference URI="/word/numbering.xml?ContentType=application/vnd.openxmlformats-officedocument.wordprocessingml.numbering+xml">
        <DigestMethod Algorithm="http://www.w3.org/2000/09/xmldsig#sha1"/>
        <DigestValue>ThEvrMyD3jN/QWd3lDuy+agPBto=</DigestValue>
      </Reference>
      <Reference URI="/word/settings.xml?ContentType=application/vnd.openxmlformats-officedocument.wordprocessingml.settings+xml">
        <DigestMethod Algorithm="http://www.w3.org/2000/09/xmldsig#sha1"/>
        <DigestValue>rjAEAmUhVywK0BUzA05PtuU2XNI=</DigestValue>
      </Reference>
      <Reference URI="/word/styles.xml?ContentType=application/vnd.openxmlformats-officedocument.wordprocessingml.styles+xml">
        <DigestMethod Algorithm="http://www.w3.org/2000/09/xmldsig#sha1"/>
        <DigestValue>buFO2IXiXCrJKoz2EgQMGKi8FnY=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2021-11-20T06:36:07Z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2021-11-20T06:36:07Z</xd:SigningTime>
          <xd:SigningCertificate>
            <xd:Cert>
              <xd:CertDigest>
                <DigestMethod Algorithm="http://www.w3.org/2000/09/xmldsig#sha1"/>
                <DigestValue>do6IAKmysPghV86DBClz/N1Szq4=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273801165485054116608693726119133344733055400627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Галица</cp:lastModifiedBy>
  <cp:revision>22</cp:revision>
  <dcterms:created xsi:type="dcterms:W3CDTF">2012-10-24T04:24:00Z</dcterms:created>
  <dcterms:modified xsi:type="dcterms:W3CDTF">2021-10-21T11:27:00Z</dcterms:modified>
</cp:coreProperties>
</file>