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93" w:rsidRPr="006935D5" w:rsidRDefault="003F7393" w:rsidP="003F7393">
      <w:pPr>
        <w:shd w:val="clear" w:color="auto" w:fill="FFFFFF"/>
        <w:spacing w:line="360" w:lineRule="auto"/>
        <w:ind w:right="282" w:firstLine="567"/>
        <w:jc w:val="center"/>
        <w:rPr>
          <w:b/>
          <w:bCs/>
          <w:color w:val="000000"/>
        </w:rPr>
      </w:pPr>
      <w:r w:rsidRPr="00651B99">
        <w:rPr>
          <w:b/>
          <w:bCs/>
          <w:color w:val="000000"/>
        </w:rPr>
        <w:t>ПОЯСНИТЕЛЬНАЯ ЗАПИСКА</w:t>
      </w:r>
    </w:p>
    <w:p w:rsidR="003F7393" w:rsidRPr="007B7F06" w:rsidRDefault="003F7393" w:rsidP="003F7393">
      <w:pPr>
        <w:ind w:firstLine="567"/>
        <w:jc w:val="both"/>
      </w:pPr>
      <w:r w:rsidRPr="007B7F06">
        <w:t xml:space="preserve">Экологическое просвещение подрастающего поколения – настоятельная потребность сегодняшнего дня и поэтому одной из важнейших задач является обучение учеников глубоким экологическим знаниям и привитие им навыков осознанной экологической культуры поведения в трудовой деятельности и в быту. Именно формирование экологической культуры у детей закладывает основы взаимоотношений человека с природой. </w:t>
      </w:r>
    </w:p>
    <w:p w:rsidR="003F7393" w:rsidRPr="007B7F06" w:rsidRDefault="003F7393" w:rsidP="003F7393">
      <w:pPr>
        <w:jc w:val="both"/>
      </w:pPr>
      <w:r w:rsidRPr="007B7F06">
        <w:t xml:space="preserve">       Хороший гражданин сразу не рождается, а длительно воспитывается. В воспитании гражданина, с активной жизненной позицией, сознательным отношением к долгу, когда единство слова и дела становится повседневной нормой поведения, немаловажным становится воспитание трудолюбия.</w:t>
      </w:r>
    </w:p>
    <w:p w:rsidR="003F7393" w:rsidRPr="007B7F06" w:rsidRDefault="003F7393" w:rsidP="003F7393">
      <w:pPr>
        <w:ind w:firstLine="708"/>
        <w:jc w:val="both"/>
      </w:pPr>
      <w:r w:rsidRPr="007B7F06">
        <w:t xml:space="preserve">Но только словами трудолюбие не воспитаешь. Посильный для здоровья детей и возраста общественно-полезный труд- труд настоящий, необходимый обществу - обязательное условие. Одной из форм труда, которая развивает детский организм, прививает экологическую культуру и любовь к природе, укрепляет здоровье обучающихся, является работа школьного лесничества. </w:t>
      </w:r>
    </w:p>
    <w:p w:rsidR="003F7393" w:rsidRPr="007B7F06" w:rsidRDefault="003F7393" w:rsidP="003F7393">
      <w:pPr>
        <w:ind w:firstLine="567"/>
        <w:jc w:val="both"/>
      </w:pPr>
      <w:r w:rsidRPr="007B7F06">
        <w:t>Детям свойственна доброта и любознательность, но не хватает опыта и знаний, поэтому главная задача природоохранительного просвещения – формирование у детей экологической культуры, ответственного отношения к природе, понимания неразрывной связи человеческого общества и природы, включающего систему экологических знаний, умений и мышления.</w:t>
      </w:r>
    </w:p>
    <w:p w:rsidR="003F7393" w:rsidRPr="007B7F06" w:rsidRDefault="003F7393" w:rsidP="003F7393">
      <w:pPr>
        <w:ind w:firstLine="567"/>
        <w:jc w:val="both"/>
      </w:pPr>
      <w:r w:rsidRPr="007B7F06">
        <w:t>Производственная задача юных друзей леса не так масштабны как у взрослых, но мера ответственности за конечный результат своего труда такая же, как у взрослых - настоящая. И это даёт членам школьного лесничества веру в свои силы, способности. Это основа, на которой вырастает интерес к будущей профессии, гражданская активность и чувства собственного достоинства.</w:t>
      </w:r>
    </w:p>
    <w:p w:rsidR="003F7393" w:rsidRPr="007B7F06" w:rsidRDefault="003F7393" w:rsidP="003F7393">
      <w:pPr>
        <w:ind w:firstLine="567"/>
        <w:jc w:val="both"/>
      </w:pPr>
      <w:r w:rsidRPr="007B7F06">
        <w:t>Данная программа направлена на воспитание нового отношения человека к природе -  рачительного хозяина родной земли. Суть программы заключается в изменении основной целевой установки природоохранительной работы в школе. Главная задача–подготовить выпускников школы к соответствующей работе за пределами учебной организации. Если раньше природоохранительная работа заканчивалась к моменту их выпускных экзаменов, то теперь природоохранительная работа в школе должна быть построена так, чтобы морально подготовить вступающих в жизнь юношей и девушек на любом посту и всегда думать об охране окружающей среды от загрязнения и разумном использовании природных ресурсов. Центр тяжести соответствующей подготовки учащихся перемещается с внеклассных мероприятий к организации практической и исследовательской деятельности.</w:t>
      </w:r>
    </w:p>
    <w:p w:rsidR="003F7393" w:rsidRPr="007B7F06" w:rsidRDefault="003F7393" w:rsidP="003F7393">
      <w:pPr>
        <w:ind w:firstLine="567"/>
        <w:jc w:val="both"/>
        <w:rPr>
          <w:rStyle w:val="0pt"/>
        </w:rPr>
      </w:pPr>
      <w:r w:rsidRPr="007B7F06">
        <w:rPr>
          <w:rStyle w:val="0pt"/>
        </w:rPr>
        <w:t xml:space="preserve">Содержание программы предусматривает получение не только теоретических, но и практических знаний, что позволит лучшему усвоению теоретического материала. В содержании программы заложены следующие идеи: </w:t>
      </w:r>
    </w:p>
    <w:p w:rsidR="003F7393" w:rsidRPr="007B7F06" w:rsidRDefault="003F7393" w:rsidP="003F7393">
      <w:pPr>
        <w:ind w:firstLine="567"/>
        <w:jc w:val="both"/>
      </w:pPr>
      <w:r w:rsidRPr="007B7F06">
        <w:rPr>
          <w:rStyle w:val="0pt"/>
        </w:rPr>
        <w:t>- природа в своем естественном развитии находится в динамическом равновесии;</w:t>
      </w:r>
    </w:p>
    <w:p w:rsidR="003F7393" w:rsidRPr="007B7F06" w:rsidRDefault="003F7393" w:rsidP="003F7393">
      <w:pPr>
        <w:pStyle w:val="21"/>
        <w:shd w:val="clear" w:color="auto" w:fill="auto"/>
        <w:spacing w:line="298" w:lineRule="exact"/>
        <w:ind w:right="20" w:firstLine="567"/>
        <w:jc w:val="both"/>
        <w:rPr>
          <w:sz w:val="24"/>
          <w:szCs w:val="24"/>
        </w:rPr>
      </w:pPr>
      <w:r w:rsidRPr="007B7F06">
        <w:rPr>
          <w:rStyle w:val="0pt"/>
        </w:rPr>
        <w:t>- непосредственным результатом взаимодействия человека и природы становится изменение состава компонентов окружающей среды, приводящие к смещению природного равновесия;</w:t>
      </w:r>
    </w:p>
    <w:p w:rsidR="003F7393" w:rsidRPr="007B7F06" w:rsidRDefault="003F7393" w:rsidP="003F7393">
      <w:pPr>
        <w:pStyle w:val="21"/>
        <w:shd w:val="clear" w:color="auto" w:fill="auto"/>
        <w:spacing w:line="298" w:lineRule="exact"/>
        <w:ind w:right="20" w:firstLine="567"/>
        <w:jc w:val="both"/>
        <w:rPr>
          <w:sz w:val="24"/>
          <w:szCs w:val="24"/>
        </w:rPr>
      </w:pPr>
      <w:r w:rsidRPr="007B7F06">
        <w:rPr>
          <w:rStyle w:val="0pt"/>
        </w:rPr>
        <w:t>- осмысленное познание особенностей живых организмов в биоценозах убеждает, что состояние природы можно регулировать (возобновление, охрана лесов);</w:t>
      </w:r>
    </w:p>
    <w:p w:rsidR="003F7393" w:rsidRPr="007B7F06" w:rsidRDefault="003F7393" w:rsidP="003F7393">
      <w:pPr>
        <w:pStyle w:val="21"/>
        <w:shd w:val="clear" w:color="auto" w:fill="auto"/>
        <w:spacing w:line="298" w:lineRule="exact"/>
        <w:ind w:right="20" w:firstLine="567"/>
        <w:jc w:val="both"/>
        <w:rPr>
          <w:sz w:val="24"/>
          <w:szCs w:val="24"/>
        </w:rPr>
      </w:pPr>
      <w:r w:rsidRPr="007B7F06">
        <w:rPr>
          <w:rStyle w:val="0pt"/>
        </w:rPr>
        <w:t>- природа формирует у подростков ценные черты характера: настойчивость в достижении целей, вера в успех своего дела;</w:t>
      </w:r>
    </w:p>
    <w:p w:rsidR="003F7393" w:rsidRPr="007B7F06" w:rsidRDefault="003F7393" w:rsidP="003F7393">
      <w:pPr>
        <w:pStyle w:val="21"/>
        <w:shd w:val="clear" w:color="auto" w:fill="auto"/>
        <w:spacing w:line="298" w:lineRule="exact"/>
        <w:ind w:firstLine="567"/>
        <w:jc w:val="both"/>
        <w:rPr>
          <w:rStyle w:val="0pt"/>
        </w:rPr>
      </w:pPr>
      <w:r w:rsidRPr="007B7F06">
        <w:rPr>
          <w:rStyle w:val="0pt"/>
        </w:rPr>
        <w:t>- знания лесоведения - неотъемлемая часть знаний об основах природы.</w:t>
      </w:r>
    </w:p>
    <w:p w:rsidR="003F7393" w:rsidRPr="007B7F06" w:rsidRDefault="003F7393" w:rsidP="003F7393">
      <w:pPr>
        <w:pStyle w:val="21"/>
        <w:shd w:val="clear" w:color="auto" w:fill="auto"/>
        <w:spacing w:line="298" w:lineRule="exact"/>
        <w:ind w:firstLine="567"/>
        <w:jc w:val="both"/>
        <w:rPr>
          <w:color w:val="000000"/>
          <w:spacing w:val="2"/>
          <w:sz w:val="24"/>
          <w:szCs w:val="24"/>
          <w:shd w:val="clear" w:color="auto" w:fill="FFFFFF"/>
          <w:lang w:eastAsia="ru-RU" w:bidi="ru-RU"/>
        </w:rPr>
      </w:pPr>
      <w:r w:rsidRPr="007B7F06">
        <w:rPr>
          <w:color w:val="000000"/>
          <w:sz w:val="24"/>
          <w:szCs w:val="24"/>
        </w:rPr>
        <w:t xml:space="preserve">По своим природным богатствам и красоте Сахалинская область может считаться жемчужиной Дальнего Востока. </w:t>
      </w:r>
      <w:r w:rsidRPr="007B7F06">
        <w:rPr>
          <w:color w:val="000000"/>
          <w:sz w:val="24"/>
          <w:szCs w:val="24"/>
          <w:lang w:eastAsia="ru-RU"/>
        </w:rPr>
        <w:t xml:space="preserve">Богат и разнообразен растительный мир.  Здесь, как в </w:t>
      </w:r>
      <w:r w:rsidRPr="007B7F06">
        <w:rPr>
          <w:color w:val="000000"/>
          <w:sz w:val="24"/>
          <w:szCs w:val="24"/>
          <w:lang w:eastAsia="ru-RU"/>
        </w:rPr>
        <w:lastRenderedPageBreak/>
        <w:t xml:space="preserve">огромном ботаническом саду, уживаются в тесном соседстве лиственница и полярная береза, ель и дикий виноград, кедровый  стланик и бархатное дерево. Путешествуя по островам, можно за несколько часов побывать в различных природных зонах, попасть из первозданной тайги в субтропические заросли, из моховой тундры в джунгли гигантских трав. Травяная растительность   необычайно буйная, высокая и очень густая. </w:t>
      </w:r>
      <w:r w:rsidRPr="007B7F06">
        <w:rPr>
          <w:color w:val="000000"/>
          <w:sz w:val="24"/>
          <w:szCs w:val="24"/>
        </w:rPr>
        <w:t xml:space="preserve"> Живя в таком уникальном месте, мы не может оставаться в стороне от проблем связанных с охраной природы.</w:t>
      </w:r>
    </w:p>
    <w:p w:rsidR="003F7393" w:rsidRPr="007B7F06" w:rsidRDefault="003F7393" w:rsidP="003F7393">
      <w:pPr>
        <w:ind w:firstLine="567"/>
        <w:jc w:val="both"/>
        <w:rPr>
          <w:color w:val="000000"/>
          <w:spacing w:val="2"/>
          <w:shd w:val="clear" w:color="auto" w:fill="FFFFFF"/>
          <w:lang w:bidi="ru-RU"/>
        </w:rPr>
      </w:pPr>
      <w:r w:rsidRPr="007B7F06">
        <w:rPr>
          <w:rStyle w:val="0pt"/>
          <w:b/>
          <w:i/>
        </w:rPr>
        <w:t>Актуальность</w:t>
      </w:r>
      <w:r w:rsidRPr="007B7F06">
        <w:rPr>
          <w:rStyle w:val="0pt"/>
          <w:i/>
        </w:rPr>
        <w:t xml:space="preserve"> </w:t>
      </w:r>
      <w:r w:rsidRPr="007B7F06">
        <w:rPr>
          <w:rStyle w:val="0pt"/>
        </w:rPr>
        <w:t>программы: п</w:t>
      </w:r>
      <w:r w:rsidRPr="007B7F06">
        <w:rPr>
          <w:color w:val="000000"/>
        </w:rPr>
        <w:t>лощадь, занимаемая лесами, резко сокращается, а кое-где леса и вовсе исчезли. Вместо того чтобы оберегать и охранять природу, человек чрезмерно использует ее дары в своей хозяйственной деятельности, поэтому  одной из актуальных проблем является сохранение и возобновление лесов. Школьники могут внести свой вклад в решение этой проблемы, благодаря работе школьного лесничества.</w:t>
      </w:r>
    </w:p>
    <w:p w:rsidR="003F7393" w:rsidRPr="007B7F06" w:rsidRDefault="003F7393" w:rsidP="003F7393">
      <w:pPr>
        <w:ind w:firstLine="567"/>
        <w:jc w:val="both"/>
        <w:rPr>
          <w:rStyle w:val="0pt"/>
        </w:rPr>
      </w:pPr>
      <w:r w:rsidRPr="007B7F06">
        <w:rPr>
          <w:color w:val="00000A"/>
        </w:rPr>
        <w:t xml:space="preserve">В новых социально-экономических условиях предлагается рассматривать школьные лесничества как раннюю профессиональную ориентацию школьников, помощь им в выборе своей будущей профессии. Движение школьных лесничеств должно стать базовой основой дальнейшего профессионального самоопределения школьников, так как с раннего возраста они постигают азы лесоводства: сажают лес, выращивают его, ухаживают и защищают, занимаются практической, опытнической деятельностью и научно-исследовательской работой, получая глубокие знания о лесе. </w:t>
      </w:r>
      <w:r w:rsidRPr="007B7F06">
        <w:rPr>
          <w:color w:val="000000"/>
        </w:rPr>
        <w:t xml:space="preserve">В настоящее время большинство выпускников до момента вступления во взрослую жизнь не представляют себе ни их будущую профессию, ни отрасль, где они могут приложить свои знания, полученные в школе. Работа в школьном лесничестве поможет  школьникам увидеть результат своей работы, определиться с выбором будущей профессии. </w:t>
      </w:r>
    </w:p>
    <w:p w:rsidR="003F7393" w:rsidRPr="007B7F06" w:rsidRDefault="003F7393" w:rsidP="003F7393">
      <w:pPr>
        <w:ind w:firstLine="567"/>
        <w:jc w:val="both"/>
      </w:pPr>
      <w:r w:rsidRPr="007B7F06">
        <w:t>По программе предусмотрено активное вовлечение обучающихся в учебно ­ творческую деятельность через познание родного края – экскурсии, практические задания по изучению явлений и объектов природы, влияния антропогенного воздействия на лес, проведение  исследовательских работ, природоохранных акций. В процессе освоения программы осуществляется активное взаимодействие со специалистами  Поронайского  лесничества.</w:t>
      </w:r>
    </w:p>
    <w:p w:rsidR="003F7393" w:rsidRPr="007B7F06" w:rsidRDefault="003F7393" w:rsidP="003F7393">
      <w:pPr>
        <w:pStyle w:val="21"/>
        <w:shd w:val="clear" w:color="auto" w:fill="auto"/>
        <w:spacing w:line="298" w:lineRule="exact"/>
        <w:ind w:right="20" w:firstLine="567"/>
        <w:jc w:val="both"/>
        <w:rPr>
          <w:rStyle w:val="0pt"/>
          <w:b/>
        </w:rPr>
      </w:pPr>
      <w:r w:rsidRPr="007B7F06">
        <w:rPr>
          <w:rStyle w:val="0pt"/>
          <w:b/>
          <w:i/>
        </w:rPr>
        <w:t>Новизна программы:</w:t>
      </w:r>
    </w:p>
    <w:p w:rsidR="003F7393" w:rsidRPr="007B7F06" w:rsidRDefault="003F7393" w:rsidP="003F7393">
      <w:pPr>
        <w:ind w:firstLine="567"/>
        <w:jc w:val="both"/>
        <w:rPr>
          <w:color w:val="000000"/>
        </w:rPr>
      </w:pPr>
      <w:r w:rsidRPr="007B7F06">
        <w:rPr>
          <w:color w:val="000000"/>
        </w:rPr>
        <w:t>Идея создания школьных лесничеств не нова, но в последние годы многие школьные лесничества перестали существовать. В Сахалинской области на сегодняшний день их насчитывается не более десяти, в нашем районе школьное лесничество единственное, возможно  наш опыт поможет другим школам в создании школьных лесничеств. Работа объединения включает лесохозяйственное, природоохранное, эколого – просветительское, творческое направление.</w:t>
      </w:r>
    </w:p>
    <w:p w:rsidR="003F7393" w:rsidRPr="007B7F06" w:rsidRDefault="003F7393" w:rsidP="003F7393">
      <w:pPr>
        <w:jc w:val="both"/>
        <w:rPr>
          <w:b/>
          <w:i/>
        </w:rPr>
      </w:pPr>
      <w:r w:rsidRPr="007B7F06">
        <w:rPr>
          <w:b/>
          <w:i/>
        </w:rPr>
        <w:t xml:space="preserve">        Отличительные особенности программы.</w:t>
      </w:r>
    </w:p>
    <w:p w:rsidR="003F7393" w:rsidRPr="007B7F06" w:rsidRDefault="003F7393" w:rsidP="003F7393">
      <w:pPr>
        <w:ind w:firstLine="708"/>
        <w:jc w:val="both"/>
      </w:pPr>
      <w:r w:rsidRPr="007B7F06">
        <w:t xml:space="preserve">Разработанная программа школьного лесничества позволяет школьникам изучать природу и экологию родного края. </w:t>
      </w:r>
    </w:p>
    <w:p w:rsidR="003F7393" w:rsidRPr="007B7F06" w:rsidRDefault="003F7393" w:rsidP="003F7393">
      <w:pPr>
        <w:ind w:firstLine="708"/>
        <w:jc w:val="both"/>
      </w:pPr>
      <w:r w:rsidRPr="007B7F06">
        <w:t>По программе предусмотрено активное вовлечение обучающихся в учебно</w:t>
      </w:r>
      <w:r>
        <w:t xml:space="preserve"> </w:t>
      </w:r>
      <w:r w:rsidRPr="007B7F06">
        <w:t>­</w:t>
      </w:r>
      <w:r>
        <w:t xml:space="preserve"> </w:t>
      </w:r>
      <w:r w:rsidRPr="007B7F06">
        <w:t>творческую деятельность через познание родного края – экскурсии, практические задания по изучению явлений и объектов природы, влияния антропогенного воздействия на лес, проведение  исследовательских работ, природоохранных акций.</w:t>
      </w:r>
    </w:p>
    <w:p w:rsidR="003F7393" w:rsidRPr="007B7F06" w:rsidRDefault="003F7393" w:rsidP="003F7393">
      <w:pPr>
        <w:ind w:firstLine="708"/>
        <w:jc w:val="both"/>
      </w:pPr>
      <w:r w:rsidRPr="007B7F06">
        <w:t xml:space="preserve">В процессе освоения программы предполагаются активное взаимодействие со специалистами  Поронайского лесничества, изучение книг, журнальных статей, народных традиций, получение знаний об охране и защите леса. </w:t>
      </w:r>
    </w:p>
    <w:p w:rsidR="003F7393" w:rsidRPr="007B7F06" w:rsidRDefault="003F7393" w:rsidP="003F7393">
      <w:pPr>
        <w:ind w:firstLine="567"/>
        <w:jc w:val="both"/>
      </w:pPr>
      <w:r w:rsidRPr="007B7F06">
        <w:t xml:space="preserve">Учащиеся,  заинтересовавшиеся школьным лесничеством, в дальнейшем могут и не стать работниками лесного хозяйства, важно, что они станут людьми, любящими родной край, природу. Человек любой специальности должен с интересом и любовью относится к природе, проявлять стремление к ее охране. </w:t>
      </w:r>
    </w:p>
    <w:p w:rsidR="003F7393" w:rsidRPr="007B7F06" w:rsidRDefault="003F7393" w:rsidP="003F7393">
      <w:pPr>
        <w:ind w:firstLine="567"/>
        <w:jc w:val="both"/>
      </w:pPr>
      <w:r w:rsidRPr="007B7F06">
        <w:t xml:space="preserve">Обучение основывается на принципах экологического образования: </w:t>
      </w:r>
    </w:p>
    <w:p w:rsidR="003F7393" w:rsidRPr="007B7F06" w:rsidRDefault="003F7393" w:rsidP="003F7393">
      <w:pPr>
        <w:numPr>
          <w:ilvl w:val="0"/>
          <w:numId w:val="1"/>
        </w:numPr>
        <w:tabs>
          <w:tab w:val="clear" w:pos="1080"/>
          <w:tab w:val="num" w:pos="540"/>
        </w:tabs>
        <w:ind w:left="0" w:firstLine="567"/>
        <w:jc w:val="both"/>
      </w:pPr>
      <w:r w:rsidRPr="007B7F06">
        <w:lastRenderedPageBreak/>
        <w:t>принцип целостности окружающей среды, формирующий у обучающихся понимание единства окружающего мира;</w:t>
      </w:r>
    </w:p>
    <w:p w:rsidR="003F7393" w:rsidRPr="007B7F06" w:rsidRDefault="003F7393" w:rsidP="003F7393">
      <w:pPr>
        <w:numPr>
          <w:ilvl w:val="0"/>
          <w:numId w:val="1"/>
        </w:numPr>
        <w:tabs>
          <w:tab w:val="clear" w:pos="1080"/>
          <w:tab w:val="num" w:pos="540"/>
        </w:tabs>
        <w:ind w:left="0" w:firstLine="567"/>
        <w:jc w:val="both"/>
      </w:pPr>
      <w:r w:rsidRPr="007B7F06">
        <w:t xml:space="preserve">принцип межпредметных связей, раскрывающий единство и взаимосвязь окружающего мира; </w:t>
      </w:r>
    </w:p>
    <w:p w:rsidR="003F7393" w:rsidRPr="007B7F06" w:rsidRDefault="003F7393" w:rsidP="003F7393">
      <w:pPr>
        <w:numPr>
          <w:ilvl w:val="0"/>
          <w:numId w:val="1"/>
        </w:numPr>
        <w:tabs>
          <w:tab w:val="clear" w:pos="1080"/>
          <w:tab w:val="num" w:pos="540"/>
        </w:tabs>
        <w:ind w:left="0" w:firstLine="567"/>
        <w:jc w:val="both"/>
      </w:pPr>
      <w:r w:rsidRPr="007B7F06">
        <w:t>принцип непрерывности, дающий возможность использовать каждый возрастной период;</w:t>
      </w:r>
    </w:p>
    <w:p w:rsidR="003F7393" w:rsidRPr="007B7F06" w:rsidRDefault="003F7393" w:rsidP="003F7393">
      <w:pPr>
        <w:numPr>
          <w:ilvl w:val="0"/>
          <w:numId w:val="1"/>
        </w:numPr>
        <w:tabs>
          <w:tab w:val="clear" w:pos="1080"/>
          <w:tab w:val="num" w:pos="540"/>
        </w:tabs>
        <w:ind w:left="0" w:firstLine="567"/>
        <w:jc w:val="both"/>
      </w:pPr>
      <w:r w:rsidRPr="007B7F06">
        <w:t>принцип взаимосвязи регионального и глобального подходов, способствующий вовлечению детей в практическую деятельность;</w:t>
      </w:r>
    </w:p>
    <w:p w:rsidR="003F7393" w:rsidRPr="007B7F06" w:rsidRDefault="003F7393" w:rsidP="003F7393">
      <w:pPr>
        <w:numPr>
          <w:ilvl w:val="0"/>
          <w:numId w:val="1"/>
        </w:numPr>
        <w:tabs>
          <w:tab w:val="clear" w:pos="1080"/>
          <w:tab w:val="num" w:pos="540"/>
        </w:tabs>
        <w:ind w:left="0" w:firstLine="567"/>
        <w:jc w:val="both"/>
      </w:pPr>
      <w:r w:rsidRPr="007B7F06">
        <w:t>принцип направленности, способствующий развитию гармоничных отношений с окружающей средой.</w:t>
      </w:r>
    </w:p>
    <w:p w:rsidR="003F7393" w:rsidRPr="007B7F06" w:rsidRDefault="003F7393" w:rsidP="003F7393">
      <w:pPr>
        <w:ind w:left="567"/>
        <w:jc w:val="both"/>
      </w:pPr>
      <w:r w:rsidRPr="007B7F06">
        <w:rPr>
          <w:b/>
          <w:i/>
        </w:rPr>
        <w:t>Цели</w:t>
      </w:r>
      <w:r w:rsidRPr="007B7F06">
        <w:rPr>
          <w:b/>
        </w:rPr>
        <w:t>:</w:t>
      </w:r>
      <w:r w:rsidRPr="007B7F06">
        <w:t xml:space="preserve"> расширение знаний обучающихся в области природопользования, экологии, лесохозяйственной деятельности, привитие интереса к природоохранной деятельности,  трудовое воспитание, профессиональная ориентация экологического, лесохозяйственного профиля.</w:t>
      </w:r>
    </w:p>
    <w:p w:rsidR="003F7393" w:rsidRPr="007B7F06" w:rsidRDefault="003F7393" w:rsidP="003F7393">
      <w:pPr>
        <w:ind w:left="567"/>
        <w:jc w:val="both"/>
        <w:rPr>
          <w:i/>
        </w:rPr>
      </w:pPr>
      <w:r w:rsidRPr="007B7F06">
        <w:rPr>
          <w:b/>
          <w:i/>
        </w:rPr>
        <w:t xml:space="preserve">Задачи: </w:t>
      </w:r>
    </w:p>
    <w:p w:rsidR="003F7393" w:rsidRPr="007B7F06" w:rsidRDefault="003F7393" w:rsidP="003F7393">
      <w:pPr>
        <w:pStyle w:val="22"/>
        <w:numPr>
          <w:ilvl w:val="0"/>
          <w:numId w:val="5"/>
        </w:numPr>
        <w:ind w:right="-6"/>
        <w:jc w:val="both"/>
        <w:rPr>
          <w:sz w:val="24"/>
          <w:szCs w:val="24"/>
        </w:rPr>
      </w:pPr>
      <w:r w:rsidRPr="007B7F06">
        <w:rPr>
          <w:sz w:val="24"/>
          <w:szCs w:val="24"/>
        </w:rPr>
        <w:t>Расширить и укрепить знания обучающихся в области природо-пользования, экологии, лесохозяйственной деятельности.</w:t>
      </w:r>
    </w:p>
    <w:p w:rsidR="003F7393" w:rsidRPr="007B7F06" w:rsidRDefault="003F7393" w:rsidP="003F7393">
      <w:pPr>
        <w:pStyle w:val="22"/>
        <w:numPr>
          <w:ilvl w:val="0"/>
          <w:numId w:val="5"/>
        </w:numPr>
        <w:ind w:right="-6"/>
        <w:jc w:val="both"/>
        <w:rPr>
          <w:sz w:val="24"/>
          <w:szCs w:val="24"/>
        </w:rPr>
      </w:pPr>
      <w:r w:rsidRPr="007B7F06">
        <w:rPr>
          <w:sz w:val="24"/>
          <w:szCs w:val="24"/>
        </w:rPr>
        <w:t>Привить интерес обучающимся к природоохранной деятельности.</w:t>
      </w:r>
    </w:p>
    <w:p w:rsidR="003F7393" w:rsidRPr="007B7F06" w:rsidRDefault="003F7393" w:rsidP="003F7393">
      <w:pPr>
        <w:pStyle w:val="22"/>
        <w:numPr>
          <w:ilvl w:val="0"/>
          <w:numId w:val="5"/>
        </w:numPr>
        <w:ind w:right="-6"/>
        <w:jc w:val="both"/>
        <w:rPr>
          <w:sz w:val="24"/>
          <w:szCs w:val="24"/>
        </w:rPr>
      </w:pPr>
      <w:r w:rsidRPr="007B7F06">
        <w:rPr>
          <w:sz w:val="24"/>
          <w:szCs w:val="24"/>
        </w:rPr>
        <w:t>Содействовать формированию трудовых умений и навыков по охране, использованию и воспроизводству природных ресурсов Вологодской области.</w:t>
      </w:r>
    </w:p>
    <w:p w:rsidR="003F7393" w:rsidRPr="007B7F06" w:rsidRDefault="003F7393" w:rsidP="003F7393">
      <w:pPr>
        <w:widowControl w:val="0"/>
        <w:numPr>
          <w:ilvl w:val="0"/>
          <w:numId w:val="5"/>
        </w:numPr>
        <w:shd w:val="clear" w:color="auto" w:fill="FFFFFF"/>
        <w:tabs>
          <w:tab w:val="left" w:pos="643"/>
        </w:tabs>
        <w:autoSpaceDE w:val="0"/>
        <w:autoSpaceDN w:val="0"/>
        <w:adjustRightInd w:val="0"/>
        <w:ind w:right="-5"/>
        <w:jc w:val="both"/>
      </w:pPr>
      <w:r w:rsidRPr="007B7F06">
        <w:t>Научить обучающихся работать с приборами и объектами исследования.</w:t>
      </w:r>
    </w:p>
    <w:p w:rsidR="003F7393" w:rsidRPr="007B7F06" w:rsidRDefault="003F7393" w:rsidP="003F7393">
      <w:pPr>
        <w:widowControl w:val="0"/>
        <w:numPr>
          <w:ilvl w:val="0"/>
          <w:numId w:val="5"/>
        </w:numPr>
        <w:shd w:val="clear" w:color="auto" w:fill="FFFFFF"/>
        <w:tabs>
          <w:tab w:val="left" w:pos="643"/>
        </w:tabs>
        <w:autoSpaceDE w:val="0"/>
        <w:autoSpaceDN w:val="0"/>
        <w:adjustRightInd w:val="0"/>
        <w:ind w:right="-5"/>
        <w:jc w:val="both"/>
      </w:pPr>
      <w:r w:rsidRPr="007B7F06">
        <w:t>Научить самостоятельно работать со справочниками и определителями.</w:t>
      </w:r>
    </w:p>
    <w:p w:rsidR="003F7393" w:rsidRPr="007B7F06" w:rsidRDefault="003F7393" w:rsidP="003F7393">
      <w:pPr>
        <w:pStyle w:val="22"/>
        <w:numPr>
          <w:ilvl w:val="0"/>
          <w:numId w:val="5"/>
        </w:numPr>
        <w:ind w:right="-6"/>
        <w:jc w:val="both"/>
        <w:rPr>
          <w:sz w:val="24"/>
          <w:szCs w:val="24"/>
        </w:rPr>
      </w:pPr>
      <w:r w:rsidRPr="007B7F06">
        <w:rPr>
          <w:sz w:val="24"/>
          <w:szCs w:val="24"/>
        </w:rPr>
        <w:t>Способствовать самореализации каждого ученика в системе коллективных отношений.</w:t>
      </w:r>
    </w:p>
    <w:p w:rsidR="003F7393" w:rsidRPr="007B7F06" w:rsidRDefault="003F7393" w:rsidP="003F7393">
      <w:pPr>
        <w:numPr>
          <w:ilvl w:val="0"/>
          <w:numId w:val="5"/>
        </w:numPr>
        <w:jc w:val="both"/>
      </w:pPr>
      <w:r w:rsidRPr="007B7F06">
        <w:t>Содействовать профессиональной ориентации обучающихся экологического, лесохозяйственного профиля.</w:t>
      </w:r>
    </w:p>
    <w:p w:rsidR="003F7393" w:rsidRPr="007B7F06" w:rsidRDefault="003F7393" w:rsidP="003F7393">
      <w:pPr>
        <w:pStyle w:val="22"/>
        <w:numPr>
          <w:ilvl w:val="0"/>
          <w:numId w:val="5"/>
        </w:numPr>
        <w:ind w:right="-6"/>
        <w:jc w:val="both"/>
        <w:rPr>
          <w:sz w:val="24"/>
          <w:szCs w:val="24"/>
        </w:rPr>
      </w:pPr>
      <w:r w:rsidRPr="007B7F06">
        <w:rPr>
          <w:sz w:val="24"/>
          <w:szCs w:val="24"/>
        </w:rPr>
        <w:t>Участвовать в экологических конкурсах, конференциях, акциях, мероприятиях, представляя на суд широкой общественности обобщённые и осмысленные результаты своей работы, обмениваясь опытом со сверстниками.</w:t>
      </w:r>
    </w:p>
    <w:p w:rsidR="003F7393" w:rsidRPr="007B7F06" w:rsidRDefault="003F7393" w:rsidP="003F7393">
      <w:pPr>
        <w:widowControl w:val="0"/>
        <w:numPr>
          <w:ilvl w:val="0"/>
          <w:numId w:val="5"/>
        </w:numPr>
        <w:shd w:val="clear" w:color="auto" w:fill="FFFFFF"/>
        <w:tabs>
          <w:tab w:val="left" w:pos="643"/>
        </w:tabs>
        <w:autoSpaceDE w:val="0"/>
        <w:autoSpaceDN w:val="0"/>
        <w:adjustRightInd w:val="0"/>
        <w:ind w:right="-5"/>
        <w:jc w:val="both"/>
      </w:pPr>
      <w:r w:rsidRPr="007B7F06">
        <w:t>Развить самостоятельность и инициативу при выполнении исследовательских работ.</w:t>
      </w:r>
    </w:p>
    <w:p w:rsidR="003F7393" w:rsidRPr="008E1F9A" w:rsidRDefault="003F7393" w:rsidP="003F7393">
      <w:pPr>
        <w:widowControl w:val="0"/>
        <w:numPr>
          <w:ilvl w:val="0"/>
          <w:numId w:val="5"/>
        </w:numPr>
        <w:shd w:val="clear" w:color="auto" w:fill="FFFFFF"/>
        <w:tabs>
          <w:tab w:val="left" w:pos="643"/>
        </w:tabs>
        <w:autoSpaceDE w:val="0"/>
        <w:autoSpaceDN w:val="0"/>
        <w:adjustRightInd w:val="0"/>
        <w:ind w:right="-5"/>
        <w:jc w:val="both"/>
      </w:pPr>
      <w:r w:rsidRPr="008E1F9A">
        <w:t>Развивать наблюдательность, усидчивость, интерес к познанию окружающего мира.</w:t>
      </w:r>
    </w:p>
    <w:p w:rsidR="003F7393" w:rsidRDefault="003F7393" w:rsidP="003F7393">
      <w:pPr>
        <w:pStyle w:val="22"/>
        <w:numPr>
          <w:ilvl w:val="0"/>
          <w:numId w:val="5"/>
        </w:numPr>
        <w:ind w:right="-6"/>
        <w:jc w:val="both"/>
        <w:rPr>
          <w:sz w:val="24"/>
          <w:szCs w:val="24"/>
        </w:rPr>
      </w:pPr>
      <w:r w:rsidRPr="008E1F9A">
        <w:rPr>
          <w:sz w:val="24"/>
          <w:szCs w:val="24"/>
        </w:rPr>
        <w:t>Содействовать воспитанию любви и уважения к посёлку, бережного отношения к лесу, его обитателям, ответственность за их судьбу.</w:t>
      </w:r>
    </w:p>
    <w:p w:rsidR="003F7393" w:rsidRPr="008E1F9A" w:rsidRDefault="003F7393" w:rsidP="003F7393">
      <w:pPr>
        <w:pStyle w:val="22"/>
        <w:ind w:left="1080" w:right="-6" w:firstLine="0"/>
        <w:jc w:val="both"/>
        <w:rPr>
          <w:sz w:val="24"/>
          <w:szCs w:val="24"/>
        </w:rPr>
      </w:pPr>
    </w:p>
    <w:p w:rsidR="003F7393" w:rsidRPr="00856AC1" w:rsidRDefault="003F7393" w:rsidP="003F7393">
      <w:pPr>
        <w:ind w:left="720"/>
        <w:rPr>
          <w:b/>
          <w:bCs/>
          <w:i/>
        </w:rPr>
      </w:pPr>
      <w:r w:rsidRPr="00856AC1">
        <w:rPr>
          <w:b/>
          <w:bCs/>
          <w:i/>
        </w:rPr>
        <w:t>Направления  деятельности школьного лесничества</w:t>
      </w:r>
    </w:p>
    <w:p w:rsidR="003F7393" w:rsidRPr="008E1F9A" w:rsidRDefault="003F7393" w:rsidP="003F7393">
      <w:pPr>
        <w:pStyle w:val="a6"/>
        <w:numPr>
          <w:ilvl w:val="0"/>
          <w:numId w:val="5"/>
        </w:numPr>
        <w:jc w:val="both"/>
        <w:rPr>
          <w:rFonts w:ascii="Times New Roman" w:hAnsi="Times New Roman" w:cs="Times New Roman"/>
          <w:sz w:val="24"/>
          <w:szCs w:val="24"/>
        </w:rPr>
      </w:pPr>
      <w:r w:rsidRPr="008E1F9A">
        <w:rPr>
          <w:rFonts w:ascii="Times New Roman" w:hAnsi="Times New Roman" w:cs="Times New Roman"/>
          <w:sz w:val="24"/>
          <w:szCs w:val="24"/>
        </w:rPr>
        <w:t>- учебно – производственная  деятельность;</w:t>
      </w:r>
    </w:p>
    <w:p w:rsidR="003F7393" w:rsidRPr="008E1F9A" w:rsidRDefault="003F7393" w:rsidP="003F7393">
      <w:pPr>
        <w:pStyle w:val="a6"/>
        <w:numPr>
          <w:ilvl w:val="0"/>
          <w:numId w:val="5"/>
        </w:numPr>
        <w:jc w:val="both"/>
        <w:rPr>
          <w:rFonts w:ascii="Times New Roman" w:hAnsi="Times New Roman" w:cs="Times New Roman"/>
          <w:sz w:val="24"/>
          <w:szCs w:val="24"/>
        </w:rPr>
      </w:pPr>
      <w:r w:rsidRPr="008E1F9A">
        <w:rPr>
          <w:rFonts w:ascii="Times New Roman" w:hAnsi="Times New Roman" w:cs="Times New Roman"/>
          <w:sz w:val="24"/>
          <w:szCs w:val="24"/>
        </w:rPr>
        <w:t>- природоохранная деятельность;</w:t>
      </w:r>
    </w:p>
    <w:p w:rsidR="003F7393" w:rsidRPr="008E1F9A" w:rsidRDefault="003F7393" w:rsidP="003F7393">
      <w:pPr>
        <w:pStyle w:val="a6"/>
        <w:numPr>
          <w:ilvl w:val="0"/>
          <w:numId w:val="5"/>
        </w:numPr>
        <w:jc w:val="both"/>
        <w:rPr>
          <w:rFonts w:ascii="Times New Roman" w:hAnsi="Times New Roman" w:cs="Times New Roman"/>
          <w:sz w:val="24"/>
          <w:szCs w:val="24"/>
        </w:rPr>
      </w:pPr>
      <w:r w:rsidRPr="008E1F9A">
        <w:rPr>
          <w:rFonts w:ascii="Times New Roman" w:hAnsi="Times New Roman" w:cs="Times New Roman"/>
          <w:sz w:val="24"/>
          <w:szCs w:val="24"/>
        </w:rPr>
        <w:t>- эколого-просветительская деятельность.</w:t>
      </w:r>
    </w:p>
    <w:p w:rsidR="003F7393" w:rsidRPr="008E1F9A" w:rsidRDefault="003F7393" w:rsidP="003F7393">
      <w:pPr>
        <w:pStyle w:val="a6"/>
        <w:numPr>
          <w:ilvl w:val="0"/>
          <w:numId w:val="5"/>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E1F9A">
        <w:rPr>
          <w:rFonts w:ascii="Times New Roman" w:hAnsi="Times New Roman" w:cs="Times New Roman"/>
          <w:color w:val="000000"/>
          <w:sz w:val="24"/>
          <w:szCs w:val="24"/>
        </w:rPr>
        <w:t>творческое</w:t>
      </w:r>
    </w:p>
    <w:p w:rsidR="003F7393" w:rsidRPr="008E1F9A" w:rsidRDefault="003F7393" w:rsidP="003F7393">
      <w:pPr>
        <w:pStyle w:val="22"/>
        <w:ind w:left="1080" w:right="-6" w:firstLine="0"/>
        <w:jc w:val="both"/>
        <w:rPr>
          <w:sz w:val="24"/>
          <w:szCs w:val="24"/>
        </w:rPr>
      </w:pPr>
    </w:p>
    <w:p w:rsidR="003F7393" w:rsidRPr="008E1F9A" w:rsidRDefault="003F7393" w:rsidP="003F7393">
      <w:pPr>
        <w:pStyle w:val="22"/>
        <w:ind w:right="-6"/>
        <w:jc w:val="both"/>
        <w:rPr>
          <w:b/>
          <w:i/>
          <w:sz w:val="24"/>
          <w:szCs w:val="24"/>
        </w:rPr>
      </w:pPr>
      <w:r>
        <w:rPr>
          <w:b/>
          <w:i/>
          <w:sz w:val="24"/>
          <w:szCs w:val="24"/>
        </w:rPr>
        <w:t xml:space="preserve">      </w:t>
      </w:r>
      <w:r w:rsidRPr="008E1F9A">
        <w:rPr>
          <w:b/>
          <w:i/>
          <w:sz w:val="24"/>
          <w:szCs w:val="24"/>
        </w:rPr>
        <w:t>Тип и вид программы.</w:t>
      </w:r>
    </w:p>
    <w:p w:rsidR="003F7393" w:rsidRPr="007B7F06" w:rsidRDefault="003F7393" w:rsidP="003F7393">
      <w:pPr>
        <w:pStyle w:val="22"/>
        <w:numPr>
          <w:ilvl w:val="0"/>
          <w:numId w:val="6"/>
        </w:numPr>
        <w:ind w:right="-6"/>
        <w:jc w:val="both"/>
        <w:rPr>
          <w:i/>
          <w:sz w:val="24"/>
          <w:szCs w:val="24"/>
        </w:rPr>
      </w:pPr>
      <w:r w:rsidRPr="007B7F06">
        <w:rPr>
          <w:sz w:val="24"/>
          <w:szCs w:val="24"/>
        </w:rPr>
        <w:t>Возрастной контингент обучающихся – 11–15 лет.</w:t>
      </w:r>
    </w:p>
    <w:p w:rsidR="003F7393" w:rsidRPr="007B7F06" w:rsidRDefault="003F7393" w:rsidP="003F7393">
      <w:pPr>
        <w:pStyle w:val="a6"/>
        <w:numPr>
          <w:ilvl w:val="0"/>
          <w:numId w:val="6"/>
        </w:numPr>
        <w:jc w:val="both"/>
        <w:rPr>
          <w:rFonts w:ascii="Times New Roman" w:hAnsi="Times New Roman" w:cs="Times New Roman"/>
          <w:sz w:val="24"/>
          <w:szCs w:val="24"/>
        </w:rPr>
      </w:pPr>
      <w:r w:rsidRPr="007B7F06">
        <w:rPr>
          <w:rFonts w:ascii="Times New Roman" w:hAnsi="Times New Roman" w:cs="Times New Roman"/>
          <w:sz w:val="24"/>
          <w:szCs w:val="24"/>
        </w:rPr>
        <w:t>Статус – объединение.</w:t>
      </w:r>
    </w:p>
    <w:p w:rsidR="003F7393" w:rsidRPr="007B7F06" w:rsidRDefault="003F7393" w:rsidP="003F7393">
      <w:pPr>
        <w:pStyle w:val="a6"/>
        <w:numPr>
          <w:ilvl w:val="0"/>
          <w:numId w:val="6"/>
        </w:numPr>
        <w:jc w:val="both"/>
        <w:rPr>
          <w:rFonts w:ascii="Times New Roman" w:hAnsi="Times New Roman" w:cs="Times New Roman"/>
          <w:sz w:val="24"/>
          <w:szCs w:val="24"/>
        </w:rPr>
      </w:pPr>
      <w:r w:rsidRPr="007B7F06">
        <w:rPr>
          <w:rFonts w:ascii="Times New Roman" w:hAnsi="Times New Roman" w:cs="Times New Roman"/>
          <w:sz w:val="24"/>
          <w:szCs w:val="24"/>
        </w:rPr>
        <w:t>Вид программы – межпредметная, ориентационная, активная (призывает вооружить обучающихся определенными умениями, деятельностными навыками по экологическому образованию).</w:t>
      </w:r>
    </w:p>
    <w:p w:rsidR="003F7393" w:rsidRPr="007B7F06" w:rsidRDefault="003F7393" w:rsidP="003F7393">
      <w:pPr>
        <w:pStyle w:val="a6"/>
        <w:numPr>
          <w:ilvl w:val="0"/>
          <w:numId w:val="6"/>
        </w:numPr>
        <w:jc w:val="both"/>
        <w:rPr>
          <w:rFonts w:ascii="Times New Roman" w:hAnsi="Times New Roman" w:cs="Times New Roman"/>
          <w:sz w:val="24"/>
          <w:szCs w:val="24"/>
        </w:rPr>
      </w:pPr>
      <w:r w:rsidRPr="007B7F06">
        <w:rPr>
          <w:rFonts w:ascii="Times New Roman" w:hAnsi="Times New Roman" w:cs="Times New Roman"/>
          <w:sz w:val="24"/>
          <w:szCs w:val="24"/>
        </w:rPr>
        <w:t>Срок реализации программы – 1 год.</w:t>
      </w:r>
    </w:p>
    <w:p w:rsidR="00AB2869" w:rsidRDefault="00AB2869" w:rsidP="003F7393">
      <w:pPr>
        <w:pStyle w:val="a6"/>
        <w:jc w:val="both"/>
        <w:rPr>
          <w:rFonts w:ascii="Times New Roman" w:hAnsi="Times New Roman" w:cs="Times New Roman"/>
          <w:b/>
          <w:i/>
          <w:sz w:val="24"/>
          <w:szCs w:val="24"/>
        </w:rPr>
      </w:pPr>
    </w:p>
    <w:p w:rsidR="00AB2869" w:rsidRDefault="00AB2869" w:rsidP="003F7393">
      <w:pPr>
        <w:pStyle w:val="a6"/>
        <w:jc w:val="both"/>
        <w:rPr>
          <w:rFonts w:ascii="Times New Roman" w:hAnsi="Times New Roman" w:cs="Times New Roman"/>
          <w:b/>
          <w:i/>
          <w:sz w:val="24"/>
          <w:szCs w:val="24"/>
        </w:rPr>
      </w:pPr>
    </w:p>
    <w:p w:rsidR="003F7393" w:rsidRPr="007B7F06" w:rsidRDefault="003F7393" w:rsidP="003F7393">
      <w:pPr>
        <w:pStyle w:val="a6"/>
        <w:jc w:val="both"/>
        <w:rPr>
          <w:rFonts w:ascii="Times New Roman" w:hAnsi="Times New Roman" w:cs="Times New Roman"/>
          <w:i/>
          <w:sz w:val="24"/>
          <w:szCs w:val="24"/>
        </w:rPr>
      </w:pPr>
      <w:r w:rsidRPr="007B7F06">
        <w:rPr>
          <w:rFonts w:ascii="Times New Roman" w:hAnsi="Times New Roman" w:cs="Times New Roman"/>
          <w:b/>
          <w:i/>
          <w:sz w:val="24"/>
          <w:szCs w:val="24"/>
        </w:rPr>
        <w:lastRenderedPageBreak/>
        <w:t xml:space="preserve"> Формы и режим занятий</w:t>
      </w:r>
    </w:p>
    <w:p w:rsidR="003F7393" w:rsidRPr="007B7F06" w:rsidRDefault="003F7393" w:rsidP="003F7393">
      <w:pPr>
        <w:jc w:val="both"/>
      </w:pPr>
      <w:r w:rsidRPr="007B7F06">
        <w:t xml:space="preserve">- Формы занятий. </w:t>
      </w:r>
    </w:p>
    <w:p w:rsidR="003F7393" w:rsidRPr="007B7F06" w:rsidRDefault="003F7393" w:rsidP="003F7393">
      <w:pPr>
        <w:ind w:firstLine="708"/>
        <w:jc w:val="both"/>
      </w:pPr>
      <w:r w:rsidRPr="007B7F06">
        <w:t>Лекционная форма проведения занятий, практические занятия, экскурсии в природу, самостоятельные творческие работы, работа в группах и парах, индивидуальная работа, работа со словарями, определителями растений, справочной литературой, встречи с работниками лесного хозяйства.</w:t>
      </w:r>
    </w:p>
    <w:p w:rsidR="003F7393" w:rsidRPr="007B7F06" w:rsidRDefault="003F7393" w:rsidP="003F7393">
      <w:pPr>
        <w:ind w:firstLine="708"/>
        <w:jc w:val="both"/>
      </w:pPr>
      <w:r w:rsidRPr="007B7F06">
        <w:t>В процессе занятий предусмотрено участие членов кружка в подготовке и проведении мероприятий: 4 октября - Всемирный день защиты животных, 1 апреля- День птиц, 15 апреля- День экологических знаний,  21 марта –Международный день леса, 22 апреля -День Земли и т. д., участие в областном слете членов школьных лесничеств, в районных, областных и всероссийских конкурсах  юных знатоков природы, в акциях: «Скворечник», «Посади дерево», «Кормушка», «Птицы - наши друзья»  и др., позволяют поддерживать интерес обучающихся.</w:t>
      </w:r>
    </w:p>
    <w:p w:rsidR="003F7393" w:rsidRPr="007B7F06" w:rsidRDefault="003F7393" w:rsidP="003F7393">
      <w:pPr>
        <w:jc w:val="both"/>
      </w:pPr>
    </w:p>
    <w:p w:rsidR="003F7393" w:rsidRDefault="003F7393" w:rsidP="003F7393">
      <w:pPr>
        <w:jc w:val="both"/>
      </w:pPr>
      <w:r w:rsidRPr="007B7F06">
        <w:t>- Продолжительно</w:t>
      </w:r>
      <w:r w:rsidR="00BF2CA5">
        <w:t>сть одного занятия составляет 40</w:t>
      </w:r>
      <w:r w:rsidRPr="007B7F06">
        <w:t xml:space="preserve"> минут, перерыв между занятиями – 10 минут.  Занятия проводятся  1 раз в неделю - 2 часа   </w:t>
      </w:r>
    </w:p>
    <w:p w:rsidR="003F7393" w:rsidRPr="007B7F06" w:rsidRDefault="003F7393" w:rsidP="003F7393">
      <w:pPr>
        <w:jc w:val="both"/>
      </w:pPr>
    </w:p>
    <w:p w:rsidR="003F7393" w:rsidRPr="007B7F06" w:rsidRDefault="003F7393" w:rsidP="003F7393">
      <w:pPr>
        <w:shd w:val="clear" w:color="auto" w:fill="FFFFFF"/>
        <w:ind w:right="282" w:firstLine="567"/>
        <w:jc w:val="both"/>
        <w:rPr>
          <w:b/>
          <w:bCs/>
          <w:i/>
          <w:iCs/>
          <w:color w:val="000000"/>
        </w:rPr>
      </w:pPr>
      <w:r w:rsidRPr="007B7F06">
        <w:rPr>
          <w:b/>
          <w:bCs/>
          <w:i/>
          <w:color w:val="000000"/>
        </w:rPr>
        <w:t>Формы</w:t>
      </w:r>
      <w:r w:rsidRPr="007B7F06">
        <w:rPr>
          <w:b/>
          <w:i/>
          <w:iCs/>
          <w:color w:val="000000"/>
        </w:rPr>
        <w:t> </w:t>
      </w:r>
      <w:r w:rsidRPr="007B7F06">
        <w:rPr>
          <w:b/>
          <w:bCs/>
          <w:i/>
          <w:iCs/>
          <w:color w:val="000000"/>
        </w:rPr>
        <w:t>организации деятельности учащихся  на занятиях:</w:t>
      </w:r>
    </w:p>
    <w:p w:rsidR="003F7393" w:rsidRPr="007B7F06" w:rsidRDefault="003F7393" w:rsidP="003F7393">
      <w:pPr>
        <w:shd w:val="clear" w:color="auto" w:fill="FFFFFF"/>
        <w:ind w:right="282" w:firstLine="567"/>
        <w:jc w:val="both"/>
        <w:rPr>
          <w:color w:val="000000"/>
        </w:rPr>
      </w:pPr>
      <w:r w:rsidRPr="007B7F06">
        <w:rPr>
          <w:bCs/>
          <w:i/>
          <w:color w:val="000000"/>
        </w:rPr>
        <w:t xml:space="preserve">- </w:t>
      </w:r>
      <w:r w:rsidRPr="007B7F06">
        <w:rPr>
          <w:color w:val="000000"/>
        </w:rPr>
        <w:t>индивидуальная,</w:t>
      </w:r>
    </w:p>
    <w:p w:rsidR="003F7393" w:rsidRPr="007B7F06" w:rsidRDefault="003F7393" w:rsidP="003F7393">
      <w:pPr>
        <w:shd w:val="clear" w:color="auto" w:fill="FFFFFF"/>
        <w:ind w:right="282" w:firstLine="567"/>
        <w:jc w:val="both"/>
        <w:rPr>
          <w:color w:val="000000"/>
        </w:rPr>
      </w:pPr>
      <w:r w:rsidRPr="007B7F06">
        <w:rPr>
          <w:bCs/>
          <w:i/>
          <w:color w:val="000000"/>
        </w:rPr>
        <w:t>-</w:t>
      </w:r>
      <w:r w:rsidRPr="007B7F06">
        <w:rPr>
          <w:color w:val="000000"/>
        </w:rPr>
        <w:t xml:space="preserve"> групповая, </w:t>
      </w:r>
    </w:p>
    <w:p w:rsidR="003F7393" w:rsidRPr="007B7F06" w:rsidRDefault="003F7393" w:rsidP="003F7393">
      <w:pPr>
        <w:shd w:val="clear" w:color="auto" w:fill="FFFFFF"/>
        <w:ind w:right="282" w:firstLine="567"/>
        <w:jc w:val="both"/>
        <w:rPr>
          <w:color w:val="000000"/>
        </w:rPr>
      </w:pPr>
      <w:r w:rsidRPr="007B7F06">
        <w:rPr>
          <w:bCs/>
          <w:i/>
          <w:color w:val="000000"/>
        </w:rPr>
        <w:t>-</w:t>
      </w:r>
      <w:r w:rsidRPr="007B7F06">
        <w:rPr>
          <w:color w:val="000000"/>
        </w:rPr>
        <w:t xml:space="preserve"> работа по подгруппам,</w:t>
      </w:r>
    </w:p>
    <w:p w:rsidR="003F7393" w:rsidRDefault="003F7393" w:rsidP="003F7393">
      <w:pPr>
        <w:shd w:val="clear" w:color="auto" w:fill="FFFFFF"/>
        <w:ind w:right="282" w:firstLine="567"/>
        <w:jc w:val="both"/>
        <w:rPr>
          <w:color w:val="000000"/>
        </w:rPr>
      </w:pPr>
      <w:r w:rsidRPr="007B7F06">
        <w:rPr>
          <w:color w:val="000000"/>
        </w:rPr>
        <w:t>- коллективно-массовая.</w:t>
      </w:r>
    </w:p>
    <w:p w:rsidR="003F7393" w:rsidRDefault="003F7393" w:rsidP="003F7393">
      <w:pPr>
        <w:shd w:val="clear" w:color="auto" w:fill="FFFFFF"/>
        <w:ind w:right="282" w:firstLine="567"/>
        <w:jc w:val="both"/>
        <w:rPr>
          <w:color w:val="000000"/>
        </w:rPr>
      </w:pPr>
    </w:p>
    <w:p w:rsidR="003F7393" w:rsidRDefault="003F7393" w:rsidP="003F7393">
      <w:pPr>
        <w:shd w:val="clear" w:color="auto" w:fill="FFFFFF"/>
        <w:ind w:right="282" w:firstLine="567"/>
        <w:jc w:val="both"/>
        <w:rPr>
          <w:color w:val="000000"/>
        </w:rPr>
      </w:pPr>
    </w:p>
    <w:p w:rsidR="003F7393" w:rsidRDefault="003F7393" w:rsidP="003F7393">
      <w:pPr>
        <w:shd w:val="clear" w:color="auto" w:fill="FFFFFF"/>
        <w:ind w:right="282" w:firstLine="567"/>
        <w:jc w:val="both"/>
        <w:rPr>
          <w:color w:val="000000"/>
        </w:rPr>
      </w:pPr>
    </w:p>
    <w:p w:rsidR="003F7393" w:rsidRPr="007B7F06" w:rsidRDefault="003F7393" w:rsidP="003F7393">
      <w:pPr>
        <w:shd w:val="clear" w:color="auto" w:fill="FFFFFF"/>
        <w:ind w:right="282" w:firstLine="567"/>
        <w:jc w:val="both"/>
        <w:rPr>
          <w:color w:val="000000"/>
        </w:rPr>
      </w:pPr>
    </w:p>
    <w:p w:rsidR="003F7393" w:rsidRDefault="003F7393" w:rsidP="003F7393">
      <w:pPr>
        <w:shd w:val="clear" w:color="auto" w:fill="FFFFFF"/>
        <w:spacing w:line="360" w:lineRule="auto"/>
        <w:ind w:right="282" w:firstLine="567"/>
        <w:jc w:val="center"/>
        <w:rPr>
          <w:b/>
          <w:bCs/>
          <w:color w:val="000000"/>
        </w:rPr>
      </w:pPr>
      <w:r>
        <w:rPr>
          <w:b/>
          <w:bCs/>
          <w:color w:val="000000"/>
        </w:rPr>
        <w:t>Тематический план</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8"/>
        <w:gridCol w:w="1039"/>
        <w:gridCol w:w="1040"/>
        <w:gridCol w:w="1040"/>
      </w:tblGrid>
      <w:tr w:rsidR="003F7393" w:rsidRPr="00651B99" w:rsidTr="003F7393">
        <w:tc>
          <w:tcPr>
            <w:tcW w:w="567" w:type="dxa"/>
            <w:vMerge w:val="restart"/>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widowControl w:val="0"/>
              <w:tabs>
                <w:tab w:val="left" w:pos="318"/>
              </w:tabs>
              <w:autoSpaceDE w:val="0"/>
              <w:autoSpaceDN w:val="0"/>
              <w:adjustRightInd w:val="0"/>
              <w:spacing w:line="360" w:lineRule="auto"/>
              <w:rPr>
                <w:b/>
                <w:color w:val="000000"/>
                <w:lang w:eastAsia="en-US"/>
              </w:rPr>
            </w:pPr>
            <w:r>
              <w:rPr>
                <w:b/>
                <w:color w:val="000000"/>
                <w:lang w:eastAsia="en-US"/>
              </w:rPr>
              <w:t>№</w:t>
            </w:r>
          </w:p>
        </w:tc>
        <w:tc>
          <w:tcPr>
            <w:tcW w:w="5528" w:type="dxa"/>
            <w:vMerge w:val="restart"/>
            <w:tcBorders>
              <w:top w:val="single" w:sz="4" w:space="0" w:color="000000"/>
              <w:left w:val="single" w:sz="4" w:space="0" w:color="000000"/>
              <w:bottom w:val="single" w:sz="4" w:space="0" w:color="000000"/>
              <w:right w:val="single" w:sz="4" w:space="0" w:color="000000"/>
            </w:tcBorders>
            <w:hideMark/>
          </w:tcPr>
          <w:p w:rsidR="003F7393" w:rsidRPr="00A75E8F" w:rsidRDefault="003F7393" w:rsidP="003F7393">
            <w:pPr>
              <w:widowControl w:val="0"/>
              <w:autoSpaceDE w:val="0"/>
              <w:autoSpaceDN w:val="0"/>
              <w:adjustRightInd w:val="0"/>
              <w:spacing w:line="360" w:lineRule="auto"/>
              <w:ind w:right="282" w:firstLine="567"/>
              <w:rPr>
                <w:b/>
                <w:color w:val="000000"/>
                <w:sz w:val="20"/>
                <w:szCs w:val="20"/>
                <w:lang w:eastAsia="en-US"/>
              </w:rPr>
            </w:pPr>
            <w:r w:rsidRPr="00A75E8F">
              <w:rPr>
                <w:b/>
                <w:color w:val="000000"/>
                <w:sz w:val="20"/>
                <w:szCs w:val="20"/>
                <w:lang w:eastAsia="en-US"/>
              </w:rPr>
              <w:t>Название разделов и тем занятий</w:t>
            </w:r>
          </w:p>
        </w:tc>
        <w:tc>
          <w:tcPr>
            <w:tcW w:w="3119" w:type="dxa"/>
            <w:gridSpan w:val="3"/>
            <w:tcBorders>
              <w:top w:val="single" w:sz="4" w:space="0" w:color="000000"/>
              <w:left w:val="single" w:sz="4" w:space="0" w:color="000000"/>
              <w:bottom w:val="single" w:sz="4" w:space="0" w:color="000000"/>
              <w:right w:val="single" w:sz="4" w:space="0" w:color="000000"/>
            </w:tcBorders>
            <w:hideMark/>
          </w:tcPr>
          <w:p w:rsidR="003F7393" w:rsidRPr="00A75E8F" w:rsidRDefault="003F7393" w:rsidP="003F7393">
            <w:pPr>
              <w:widowControl w:val="0"/>
              <w:autoSpaceDE w:val="0"/>
              <w:autoSpaceDN w:val="0"/>
              <w:adjustRightInd w:val="0"/>
              <w:spacing w:line="360" w:lineRule="auto"/>
              <w:ind w:right="282" w:firstLine="567"/>
              <w:rPr>
                <w:b/>
                <w:color w:val="000000"/>
                <w:sz w:val="20"/>
                <w:szCs w:val="20"/>
                <w:lang w:eastAsia="en-US"/>
              </w:rPr>
            </w:pPr>
            <w:r w:rsidRPr="00A75E8F">
              <w:rPr>
                <w:b/>
                <w:color w:val="000000"/>
                <w:sz w:val="20"/>
                <w:szCs w:val="20"/>
                <w:lang w:eastAsia="en-US"/>
              </w:rPr>
              <w:t>Кол-во часов</w:t>
            </w:r>
          </w:p>
        </w:tc>
      </w:tr>
      <w:tr w:rsidR="003F7393" w:rsidRPr="00651B99" w:rsidTr="003F7393">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F7393" w:rsidRPr="00651B99" w:rsidRDefault="003F7393" w:rsidP="003F7393">
            <w:pPr>
              <w:ind w:firstLine="567"/>
              <w:rPr>
                <w:b/>
                <w:color w:val="000000"/>
                <w:lang w:eastAsia="en-US"/>
              </w:rPr>
            </w:pPr>
          </w:p>
        </w:tc>
        <w:tc>
          <w:tcPr>
            <w:tcW w:w="5528" w:type="dxa"/>
            <w:vMerge/>
            <w:tcBorders>
              <w:top w:val="single" w:sz="4" w:space="0" w:color="000000"/>
              <w:left w:val="single" w:sz="4" w:space="0" w:color="000000"/>
              <w:bottom w:val="single" w:sz="4" w:space="0" w:color="000000"/>
              <w:right w:val="single" w:sz="4" w:space="0" w:color="000000"/>
            </w:tcBorders>
            <w:vAlign w:val="center"/>
            <w:hideMark/>
          </w:tcPr>
          <w:p w:rsidR="003F7393" w:rsidRPr="00A75E8F" w:rsidRDefault="003F7393" w:rsidP="003F7393">
            <w:pPr>
              <w:ind w:firstLine="567"/>
              <w:rPr>
                <w:b/>
                <w:color w:val="000000"/>
                <w:sz w:val="20"/>
                <w:szCs w:val="20"/>
                <w:lang w:eastAsia="en-US"/>
              </w:rPr>
            </w:pPr>
          </w:p>
        </w:tc>
        <w:tc>
          <w:tcPr>
            <w:tcW w:w="1039" w:type="dxa"/>
            <w:tcBorders>
              <w:top w:val="single" w:sz="4" w:space="0" w:color="000000"/>
              <w:left w:val="single" w:sz="4" w:space="0" w:color="000000"/>
              <w:bottom w:val="single" w:sz="4" w:space="0" w:color="000000"/>
              <w:right w:val="single" w:sz="4" w:space="0" w:color="000000"/>
            </w:tcBorders>
            <w:hideMark/>
          </w:tcPr>
          <w:p w:rsidR="003F7393" w:rsidRPr="00A75E8F" w:rsidRDefault="003F7393" w:rsidP="003F7393">
            <w:pPr>
              <w:widowControl w:val="0"/>
              <w:autoSpaceDE w:val="0"/>
              <w:autoSpaceDN w:val="0"/>
              <w:adjustRightInd w:val="0"/>
              <w:spacing w:line="360" w:lineRule="auto"/>
              <w:ind w:right="282"/>
              <w:jc w:val="center"/>
              <w:rPr>
                <w:b/>
                <w:color w:val="000000"/>
                <w:sz w:val="16"/>
                <w:szCs w:val="16"/>
                <w:lang w:eastAsia="en-US"/>
              </w:rPr>
            </w:pPr>
            <w:r w:rsidRPr="00A75E8F">
              <w:rPr>
                <w:b/>
                <w:color w:val="000000"/>
                <w:sz w:val="16"/>
                <w:szCs w:val="16"/>
                <w:lang w:eastAsia="en-US"/>
              </w:rPr>
              <w:t>всего</w:t>
            </w:r>
          </w:p>
        </w:tc>
        <w:tc>
          <w:tcPr>
            <w:tcW w:w="1040" w:type="dxa"/>
            <w:tcBorders>
              <w:top w:val="single" w:sz="4" w:space="0" w:color="000000"/>
              <w:left w:val="single" w:sz="4" w:space="0" w:color="000000"/>
              <w:bottom w:val="single" w:sz="4" w:space="0" w:color="000000"/>
              <w:right w:val="single" w:sz="4" w:space="0" w:color="000000"/>
            </w:tcBorders>
            <w:hideMark/>
          </w:tcPr>
          <w:p w:rsidR="003F7393" w:rsidRPr="00A75E8F" w:rsidRDefault="003F7393" w:rsidP="003F7393">
            <w:pPr>
              <w:widowControl w:val="0"/>
              <w:autoSpaceDE w:val="0"/>
              <w:autoSpaceDN w:val="0"/>
              <w:adjustRightInd w:val="0"/>
              <w:spacing w:line="360" w:lineRule="auto"/>
              <w:ind w:right="282"/>
              <w:jc w:val="center"/>
              <w:rPr>
                <w:b/>
                <w:color w:val="000000"/>
                <w:sz w:val="16"/>
                <w:szCs w:val="16"/>
                <w:lang w:eastAsia="en-US"/>
              </w:rPr>
            </w:pPr>
            <w:r w:rsidRPr="00A75E8F">
              <w:rPr>
                <w:b/>
                <w:color w:val="000000"/>
                <w:sz w:val="16"/>
                <w:szCs w:val="16"/>
                <w:lang w:eastAsia="en-US"/>
              </w:rPr>
              <w:t>теория</w:t>
            </w:r>
          </w:p>
        </w:tc>
        <w:tc>
          <w:tcPr>
            <w:tcW w:w="1040" w:type="dxa"/>
            <w:tcBorders>
              <w:top w:val="single" w:sz="4" w:space="0" w:color="000000"/>
              <w:left w:val="single" w:sz="4" w:space="0" w:color="000000"/>
              <w:bottom w:val="single" w:sz="4" w:space="0" w:color="000000"/>
              <w:right w:val="single" w:sz="4" w:space="0" w:color="000000"/>
            </w:tcBorders>
            <w:hideMark/>
          </w:tcPr>
          <w:p w:rsidR="003F7393" w:rsidRPr="00A75E8F" w:rsidRDefault="003F7393" w:rsidP="003F7393">
            <w:pPr>
              <w:widowControl w:val="0"/>
              <w:autoSpaceDE w:val="0"/>
              <w:autoSpaceDN w:val="0"/>
              <w:adjustRightInd w:val="0"/>
              <w:spacing w:line="360" w:lineRule="auto"/>
              <w:ind w:right="282"/>
              <w:rPr>
                <w:b/>
                <w:color w:val="000000"/>
                <w:sz w:val="16"/>
                <w:szCs w:val="16"/>
                <w:lang w:eastAsia="en-US"/>
              </w:rPr>
            </w:pPr>
            <w:r>
              <w:rPr>
                <w:b/>
                <w:color w:val="000000"/>
                <w:sz w:val="16"/>
                <w:szCs w:val="16"/>
                <w:lang w:eastAsia="en-US"/>
              </w:rPr>
              <w:t>практ</w:t>
            </w:r>
          </w:p>
        </w:tc>
      </w:tr>
      <w:tr w:rsidR="003F7393" w:rsidRPr="00651B99" w:rsidTr="003F7393">
        <w:trPr>
          <w:trHeight w:val="168"/>
        </w:trPr>
        <w:tc>
          <w:tcPr>
            <w:tcW w:w="567" w:type="dxa"/>
            <w:tcBorders>
              <w:top w:val="single" w:sz="4" w:space="0" w:color="000000"/>
              <w:left w:val="single" w:sz="4" w:space="0" w:color="000000"/>
              <w:bottom w:val="single" w:sz="4" w:space="0" w:color="auto"/>
              <w:right w:val="single" w:sz="4" w:space="0" w:color="000000"/>
            </w:tcBorders>
          </w:tcPr>
          <w:p w:rsidR="003F7393" w:rsidRPr="00651B99" w:rsidRDefault="003F7393" w:rsidP="003F7393">
            <w:pPr>
              <w:widowControl w:val="0"/>
              <w:tabs>
                <w:tab w:val="left" w:pos="-108"/>
                <w:tab w:val="left" w:pos="318"/>
              </w:tabs>
              <w:autoSpaceDE w:val="0"/>
              <w:autoSpaceDN w:val="0"/>
              <w:adjustRightInd w:val="0"/>
              <w:rPr>
                <w:b/>
                <w:color w:val="000000"/>
                <w:lang w:eastAsia="en-US"/>
              </w:rPr>
            </w:pPr>
            <w:r>
              <w:rPr>
                <w:b/>
                <w:color w:val="000000"/>
                <w:lang w:eastAsia="en-US"/>
              </w:rPr>
              <w:t>1</w:t>
            </w:r>
          </w:p>
        </w:tc>
        <w:tc>
          <w:tcPr>
            <w:tcW w:w="5528" w:type="dxa"/>
            <w:tcBorders>
              <w:top w:val="single" w:sz="4" w:space="0" w:color="000000"/>
              <w:left w:val="single" w:sz="4" w:space="0" w:color="000000"/>
              <w:bottom w:val="single" w:sz="4" w:space="0" w:color="auto"/>
              <w:right w:val="single" w:sz="4" w:space="0" w:color="000000"/>
            </w:tcBorders>
            <w:hideMark/>
          </w:tcPr>
          <w:p w:rsidR="003F7393" w:rsidRPr="00651B99" w:rsidRDefault="003F7393" w:rsidP="003F7393">
            <w:pPr>
              <w:widowControl w:val="0"/>
              <w:autoSpaceDE w:val="0"/>
              <w:autoSpaceDN w:val="0"/>
              <w:adjustRightInd w:val="0"/>
              <w:ind w:right="282"/>
            </w:pPr>
            <w:r w:rsidRPr="00651B99">
              <w:rPr>
                <w:b/>
                <w:color w:val="000000"/>
                <w:lang w:eastAsia="en-US"/>
              </w:rPr>
              <w:t>Вводное занятие</w:t>
            </w:r>
          </w:p>
        </w:tc>
        <w:tc>
          <w:tcPr>
            <w:tcW w:w="1039" w:type="dxa"/>
            <w:tcBorders>
              <w:top w:val="single" w:sz="4" w:space="0" w:color="000000"/>
              <w:left w:val="single" w:sz="4" w:space="0" w:color="000000"/>
              <w:bottom w:val="single" w:sz="4" w:space="0" w:color="auto"/>
              <w:right w:val="single" w:sz="4" w:space="0" w:color="000000"/>
            </w:tcBorders>
            <w:hideMark/>
          </w:tcPr>
          <w:p w:rsidR="003F7393" w:rsidRPr="00651B99" w:rsidRDefault="008C5128" w:rsidP="003F7393">
            <w:pPr>
              <w:widowControl w:val="0"/>
              <w:autoSpaceDE w:val="0"/>
              <w:autoSpaceDN w:val="0"/>
              <w:adjustRightInd w:val="0"/>
              <w:ind w:right="282"/>
              <w:jc w:val="center"/>
              <w:rPr>
                <w:b/>
                <w:color w:val="000000"/>
                <w:lang w:eastAsia="en-US"/>
              </w:rPr>
            </w:pPr>
            <w:r>
              <w:rPr>
                <w:b/>
                <w:color w:val="000000"/>
                <w:lang w:eastAsia="en-US"/>
              </w:rPr>
              <w:t>6</w:t>
            </w:r>
          </w:p>
        </w:tc>
        <w:tc>
          <w:tcPr>
            <w:tcW w:w="1040" w:type="dxa"/>
            <w:tcBorders>
              <w:top w:val="single" w:sz="4" w:space="0" w:color="000000"/>
              <w:left w:val="single" w:sz="4" w:space="0" w:color="000000"/>
              <w:bottom w:val="single" w:sz="4" w:space="0" w:color="auto"/>
              <w:right w:val="single" w:sz="4" w:space="0" w:color="000000"/>
            </w:tcBorders>
            <w:hideMark/>
          </w:tcPr>
          <w:p w:rsidR="003F7393" w:rsidRPr="00651B99" w:rsidRDefault="008C5128" w:rsidP="003F7393">
            <w:pPr>
              <w:widowControl w:val="0"/>
              <w:autoSpaceDE w:val="0"/>
              <w:autoSpaceDN w:val="0"/>
              <w:adjustRightInd w:val="0"/>
              <w:ind w:right="282"/>
              <w:jc w:val="center"/>
              <w:rPr>
                <w:b/>
                <w:color w:val="000000"/>
                <w:lang w:eastAsia="en-US"/>
              </w:rPr>
            </w:pPr>
            <w:r>
              <w:rPr>
                <w:b/>
                <w:color w:val="000000"/>
                <w:lang w:eastAsia="en-US"/>
              </w:rPr>
              <w:t>5</w:t>
            </w:r>
          </w:p>
        </w:tc>
        <w:tc>
          <w:tcPr>
            <w:tcW w:w="1040" w:type="dxa"/>
            <w:tcBorders>
              <w:top w:val="single" w:sz="4" w:space="0" w:color="000000"/>
              <w:left w:val="single" w:sz="4" w:space="0" w:color="000000"/>
              <w:bottom w:val="single" w:sz="4" w:space="0" w:color="auto"/>
              <w:right w:val="single" w:sz="4" w:space="0" w:color="000000"/>
            </w:tcBorders>
          </w:tcPr>
          <w:p w:rsidR="003F7393" w:rsidRPr="00651B99" w:rsidRDefault="003F7393" w:rsidP="003F7393">
            <w:pPr>
              <w:widowControl w:val="0"/>
              <w:autoSpaceDE w:val="0"/>
              <w:autoSpaceDN w:val="0"/>
              <w:adjustRightInd w:val="0"/>
              <w:ind w:right="282"/>
              <w:jc w:val="center"/>
              <w:rPr>
                <w:b/>
                <w:color w:val="000000"/>
                <w:lang w:eastAsia="en-US"/>
              </w:rPr>
            </w:pPr>
            <w:r>
              <w:rPr>
                <w:b/>
                <w:color w:val="000000"/>
                <w:lang w:eastAsia="en-US"/>
              </w:rPr>
              <w:t>1</w:t>
            </w:r>
          </w:p>
        </w:tc>
      </w:tr>
      <w:tr w:rsidR="003F7393" w:rsidRPr="00651B99" w:rsidTr="003F7393">
        <w:trPr>
          <w:trHeight w:val="182"/>
        </w:trPr>
        <w:tc>
          <w:tcPr>
            <w:tcW w:w="567" w:type="dxa"/>
            <w:tcBorders>
              <w:top w:val="single" w:sz="4" w:space="0" w:color="auto"/>
              <w:left w:val="single" w:sz="4" w:space="0" w:color="000000"/>
              <w:bottom w:val="single" w:sz="4" w:space="0" w:color="000000"/>
              <w:right w:val="single" w:sz="4" w:space="0" w:color="000000"/>
            </w:tcBorders>
            <w:hideMark/>
          </w:tcPr>
          <w:p w:rsidR="003F7393" w:rsidRPr="00651B99" w:rsidRDefault="003F7393" w:rsidP="003F7393">
            <w:pPr>
              <w:widowControl w:val="0"/>
              <w:tabs>
                <w:tab w:val="left" w:pos="-108"/>
                <w:tab w:val="left" w:pos="318"/>
              </w:tabs>
              <w:autoSpaceDE w:val="0"/>
              <w:autoSpaceDN w:val="0"/>
              <w:adjustRightInd w:val="0"/>
              <w:rPr>
                <w:b/>
                <w:color w:val="000000"/>
                <w:lang w:eastAsia="en-US"/>
              </w:rPr>
            </w:pPr>
            <w:r>
              <w:rPr>
                <w:b/>
                <w:color w:val="000000"/>
                <w:lang w:eastAsia="en-US"/>
              </w:rPr>
              <w:t>2</w:t>
            </w:r>
          </w:p>
        </w:tc>
        <w:tc>
          <w:tcPr>
            <w:tcW w:w="5528" w:type="dxa"/>
            <w:tcBorders>
              <w:top w:val="single" w:sz="4" w:space="0" w:color="auto"/>
              <w:left w:val="single" w:sz="4" w:space="0" w:color="000000"/>
              <w:bottom w:val="single" w:sz="4" w:space="0" w:color="000000"/>
              <w:right w:val="single" w:sz="4" w:space="0" w:color="000000"/>
            </w:tcBorders>
            <w:hideMark/>
          </w:tcPr>
          <w:p w:rsidR="003F7393" w:rsidRPr="00651B99" w:rsidRDefault="003F7393" w:rsidP="003F7393">
            <w:pPr>
              <w:widowControl w:val="0"/>
              <w:autoSpaceDE w:val="0"/>
              <w:autoSpaceDN w:val="0"/>
              <w:adjustRightInd w:val="0"/>
              <w:ind w:right="282"/>
              <w:rPr>
                <w:b/>
                <w:color w:val="000000"/>
                <w:lang w:eastAsia="en-US"/>
              </w:rPr>
            </w:pPr>
            <w:r w:rsidRPr="00651B99">
              <w:rPr>
                <w:b/>
                <w:color w:val="000000"/>
                <w:lang w:eastAsia="en-US"/>
              </w:rPr>
              <w:t>Раздел 1. Основные сведения о лесе</w:t>
            </w:r>
          </w:p>
        </w:tc>
        <w:tc>
          <w:tcPr>
            <w:tcW w:w="1039" w:type="dxa"/>
            <w:tcBorders>
              <w:top w:val="single" w:sz="4" w:space="0" w:color="auto"/>
              <w:left w:val="single" w:sz="4" w:space="0" w:color="000000"/>
              <w:bottom w:val="single" w:sz="4" w:space="0" w:color="000000"/>
              <w:right w:val="single" w:sz="4" w:space="0" w:color="000000"/>
            </w:tcBorders>
            <w:hideMark/>
          </w:tcPr>
          <w:p w:rsidR="003F7393" w:rsidRPr="00651B99" w:rsidRDefault="003F7393" w:rsidP="003F7393">
            <w:pPr>
              <w:widowControl w:val="0"/>
              <w:autoSpaceDE w:val="0"/>
              <w:autoSpaceDN w:val="0"/>
              <w:adjustRightInd w:val="0"/>
              <w:ind w:right="282"/>
              <w:jc w:val="center"/>
              <w:rPr>
                <w:b/>
                <w:color w:val="000000"/>
                <w:lang w:eastAsia="en-US"/>
              </w:rPr>
            </w:pPr>
            <w:r>
              <w:rPr>
                <w:b/>
                <w:color w:val="000000"/>
                <w:lang w:eastAsia="en-US"/>
              </w:rPr>
              <w:t>2</w:t>
            </w:r>
            <w:r w:rsidR="008C5128">
              <w:rPr>
                <w:b/>
                <w:color w:val="000000"/>
                <w:lang w:eastAsia="en-US"/>
              </w:rPr>
              <w:t>0</w:t>
            </w:r>
          </w:p>
        </w:tc>
        <w:tc>
          <w:tcPr>
            <w:tcW w:w="1040" w:type="dxa"/>
            <w:tcBorders>
              <w:top w:val="single" w:sz="4" w:space="0" w:color="auto"/>
              <w:left w:val="single" w:sz="4" w:space="0" w:color="000000"/>
              <w:bottom w:val="single" w:sz="4" w:space="0" w:color="000000"/>
              <w:right w:val="single" w:sz="4" w:space="0" w:color="000000"/>
            </w:tcBorders>
            <w:hideMark/>
          </w:tcPr>
          <w:p w:rsidR="003F7393" w:rsidRPr="00651B99" w:rsidRDefault="008C5128" w:rsidP="003F7393">
            <w:pPr>
              <w:widowControl w:val="0"/>
              <w:autoSpaceDE w:val="0"/>
              <w:autoSpaceDN w:val="0"/>
              <w:adjustRightInd w:val="0"/>
              <w:ind w:right="282"/>
              <w:jc w:val="center"/>
              <w:rPr>
                <w:b/>
                <w:color w:val="000000"/>
                <w:lang w:eastAsia="en-US"/>
              </w:rPr>
            </w:pPr>
            <w:r>
              <w:rPr>
                <w:b/>
                <w:color w:val="000000"/>
                <w:lang w:eastAsia="en-US"/>
              </w:rPr>
              <w:t>9</w:t>
            </w:r>
          </w:p>
        </w:tc>
        <w:tc>
          <w:tcPr>
            <w:tcW w:w="1040" w:type="dxa"/>
            <w:tcBorders>
              <w:top w:val="single" w:sz="4" w:space="0" w:color="auto"/>
              <w:left w:val="single" w:sz="4" w:space="0" w:color="000000"/>
              <w:bottom w:val="single" w:sz="4" w:space="0" w:color="000000"/>
              <w:right w:val="single" w:sz="4" w:space="0" w:color="000000"/>
            </w:tcBorders>
            <w:hideMark/>
          </w:tcPr>
          <w:p w:rsidR="003F7393" w:rsidRPr="00651B99" w:rsidRDefault="003F7393" w:rsidP="003F7393">
            <w:pPr>
              <w:widowControl w:val="0"/>
              <w:autoSpaceDE w:val="0"/>
              <w:autoSpaceDN w:val="0"/>
              <w:adjustRightInd w:val="0"/>
              <w:ind w:right="282"/>
              <w:jc w:val="center"/>
              <w:rPr>
                <w:b/>
                <w:color w:val="000000"/>
                <w:lang w:eastAsia="en-US"/>
              </w:rPr>
            </w:pPr>
            <w:r>
              <w:rPr>
                <w:b/>
                <w:color w:val="000000"/>
                <w:lang w:eastAsia="en-US"/>
              </w:rPr>
              <w:t>1</w:t>
            </w:r>
            <w:r w:rsidR="008C5128">
              <w:rPr>
                <w:b/>
                <w:color w:val="000000"/>
                <w:lang w:eastAsia="en-US"/>
              </w:rPr>
              <w:t>1</w:t>
            </w:r>
          </w:p>
        </w:tc>
      </w:tr>
      <w:tr w:rsidR="003F7393" w:rsidRPr="00651B99" w:rsidTr="003F7393">
        <w:tc>
          <w:tcPr>
            <w:tcW w:w="567"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widowControl w:val="0"/>
              <w:tabs>
                <w:tab w:val="left" w:pos="-108"/>
                <w:tab w:val="left" w:pos="318"/>
              </w:tabs>
              <w:autoSpaceDE w:val="0"/>
              <w:autoSpaceDN w:val="0"/>
              <w:adjustRightInd w:val="0"/>
              <w:rPr>
                <w:b/>
                <w:color w:val="000000"/>
                <w:lang w:eastAsia="en-US"/>
              </w:rPr>
            </w:pPr>
            <w:r>
              <w:rPr>
                <w:b/>
                <w:color w:val="000000"/>
                <w:lang w:eastAsia="en-US"/>
              </w:rPr>
              <w:t>3</w:t>
            </w:r>
          </w:p>
        </w:tc>
        <w:tc>
          <w:tcPr>
            <w:tcW w:w="5528"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widowControl w:val="0"/>
              <w:autoSpaceDE w:val="0"/>
              <w:autoSpaceDN w:val="0"/>
              <w:adjustRightInd w:val="0"/>
              <w:ind w:right="282"/>
              <w:rPr>
                <w:rStyle w:val="412pt"/>
                <w:rFonts w:eastAsia="Arial Unicode MS"/>
                <w:b/>
              </w:rPr>
            </w:pPr>
            <w:r w:rsidRPr="00651B99">
              <w:rPr>
                <w:rStyle w:val="412pt"/>
                <w:rFonts w:eastAsia="Arial Unicode MS"/>
                <w:b/>
              </w:rPr>
              <w:t>Раздел 2. Животный мир леса</w:t>
            </w:r>
          </w:p>
        </w:tc>
        <w:tc>
          <w:tcPr>
            <w:tcW w:w="1039" w:type="dxa"/>
            <w:tcBorders>
              <w:top w:val="single" w:sz="4" w:space="0" w:color="000000"/>
              <w:left w:val="single" w:sz="4" w:space="0" w:color="000000"/>
              <w:bottom w:val="single" w:sz="4" w:space="0" w:color="000000"/>
              <w:right w:val="single" w:sz="4" w:space="0" w:color="000000"/>
            </w:tcBorders>
          </w:tcPr>
          <w:p w:rsidR="003F7393" w:rsidRPr="00651B99" w:rsidRDefault="008C5128" w:rsidP="003F7393">
            <w:pPr>
              <w:widowControl w:val="0"/>
              <w:autoSpaceDE w:val="0"/>
              <w:autoSpaceDN w:val="0"/>
              <w:adjustRightInd w:val="0"/>
              <w:ind w:right="282"/>
              <w:jc w:val="center"/>
              <w:rPr>
                <w:b/>
                <w:color w:val="000000"/>
                <w:lang w:eastAsia="en-US"/>
              </w:rPr>
            </w:pPr>
            <w:r>
              <w:rPr>
                <w:b/>
                <w:color w:val="000000"/>
                <w:lang w:eastAsia="en-US"/>
              </w:rPr>
              <w:t>4</w:t>
            </w:r>
          </w:p>
        </w:tc>
        <w:tc>
          <w:tcPr>
            <w:tcW w:w="1040"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widowControl w:val="0"/>
              <w:autoSpaceDE w:val="0"/>
              <w:autoSpaceDN w:val="0"/>
              <w:adjustRightInd w:val="0"/>
              <w:ind w:right="282"/>
              <w:jc w:val="center"/>
              <w:rPr>
                <w:b/>
                <w:color w:val="000000"/>
                <w:lang w:eastAsia="en-US"/>
              </w:rPr>
            </w:pPr>
            <w:r w:rsidRPr="00651B99">
              <w:rPr>
                <w:b/>
                <w:color w:val="000000"/>
                <w:lang w:eastAsia="en-US"/>
              </w:rPr>
              <w:t>3</w:t>
            </w:r>
          </w:p>
        </w:tc>
        <w:tc>
          <w:tcPr>
            <w:tcW w:w="1040" w:type="dxa"/>
            <w:tcBorders>
              <w:top w:val="single" w:sz="4" w:space="0" w:color="000000"/>
              <w:left w:val="single" w:sz="4" w:space="0" w:color="000000"/>
              <w:bottom w:val="single" w:sz="4" w:space="0" w:color="000000"/>
              <w:right w:val="single" w:sz="4" w:space="0" w:color="000000"/>
            </w:tcBorders>
          </w:tcPr>
          <w:p w:rsidR="003F7393" w:rsidRPr="00651B99" w:rsidRDefault="00AB2869" w:rsidP="003F7393">
            <w:pPr>
              <w:widowControl w:val="0"/>
              <w:autoSpaceDE w:val="0"/>
              <w:autoSpaceDN w:val="0"/>
              <w:adjustRightInd w:val="0"/>
              <w:ind w:right="282"/>
              <w:jc w:val="center"/>
              <w:rPr>
                <w:b/>
                <w:color w:val="000000"/>
                <w:lang w:eastAsia="en-US"/>
              </w:rPr>
            </w:pPr>
            <w:r>
              <w:rPr>
                <w:b/>
                <w:color w:val="000000"/>
                <w:lang w:eastAsia="en-US"/>
              </w:rPr>
              <w:t>1</w:t>
            </w:r>
          </w:p>
        </w:tc>
      </w:tr>
      <w:tr w:rsidR="003F7393" w:rsidRPr="00651B99" w:rsidTr="003F7393">
        <w:tc>
          <w:tcPr>
            <w:tcW w:w="567"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widowControl w:val="0"/>
              <w:tabs>
                <w:tab w:val="left" w:pos="-108"/>
                <w:tab w:val="left" w:pos="318"/>
              </w:tabs>
              <w:autoSpaceDE w:val="0"/>
              <w:autoSpaceDN w:val="0"/>
              <w:adjustRightInd w:val="0"/>
              <w:rPr>
                <w:b/>
                <w:color w:val="000000"/>
                <w:lang w:eastAsia="en-US"/>
              </w:rPr>
            </w:pPr>
            <w:r>
              <w:rPr>
                <w:b/>
                <w:color w:val="000000"/>
                <w:lang w:eastAsia="en-US"/>
              </w:rPr>
              <w:t>4</w:t>
            </w:r>
          </w:p>
        </w:tc>
        <w:tc>
          <w:tcPr>
            <w:tcW w:w="5528"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widowControl w:val="0"/>
              <w:autoSpaceDE w:val="0"/>
              <w:autoSpaceDN w:val="0"/>
              <w:adjustRightInd w:val="0"/>
              <w:ind w:right="282"/>
              <w:rPr>
                <w:b/>
              </w:rPr>
            </w:pPr>
            <w:r w:rsidRPr="00651B99">
              <w:rPr>
                <w:b/>
              </w:rPr>
              <w:t>Раздел 3. Лесные почвы</w:t>
            </w:r>
          </w:p>
        </w:tc>
        <w:tc>
          <w:tcPr>
            <w:tcW w:w="1039" w:type="dxa"/>
            <w:tcBorders>
              <w:top w:val="single" w:sz="4" w:space="0" w:color="000000"/>
              <w:left w:val="single" w:sz="4" w:space="0" w:color="000000"/>
              <w:bottom w:val="single" w:sz="4" w:space="0" w:color="000000"/>
              <w:right w:val="single" w:sz="4" w:space="0" w:color="000000"/>
            </w:tcBorders>
          </w:tcPr>
          <w:p w:rsidR="003F7393" w:rsidRPr="00651B99" w:rsidRDefault="008C5128" w:rsidP="003F7393">
            <w:pPr>
              <w:widowControl w:val="0"/>
              <w:autoSpaceDE w:val="0"/>
              <w:autoSpaceDN w:val="0"/>
              <w:adjustRightInd w:val="0"/>
              <w:ind w:right="282"/>
              <w:jc w:val="center"/>
              <w:rPr>
                <w:b/>
                <w:color w:val="000000"/>
                <w:lang w:eastAsia="en-US"/>
              </w:rPr>
            </w:pPr>
            <w:r>
              <w:rPr>
                <w:b/>
                <w:color w:val="000000"/>
                <w:lang w:eastAsia="en-US"/>
              </w:rPr>
              <w:t>4</w:t>
            </w:r>
          </w:p>
        </w:tc>
        <w:tc>
          <w:tcPr>
            <w:tcW w:w="1040"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widowControl w:val="0"/>
              <w:autoSpaceDE w:val="0"/>
              <w:autoSpaceDN w:val="0"/>
              <w:adjustRightInd w:val="0"/>
              <w:ind w:right="282"/>
              <w:jc w:val="center"/>
              <w:rPr>
                <w:b/>
                <w:color w:val="000000"/>
                <w:lang w:eastAsia="en-US"/>
              </w:rPr>
            </w:pPr>
            <w:r>
              <w:rPr>
                <w:b/>
                <w:color w:val="000000"/>
                <w:lang w:eastAsia="en-US"/>
              </w:rPr>
              <w:t>1</w:t>
            </w:r>
          </w:p>
        </w:tc>
        <w:tc>
          <w:tcPr>
            <w:tcW w:w="1040" w:type="dxa"/>
            <w:tcBorders>
              <w:top w:val="single" w:sz="4" w:space="0" w:color="000000"/>
              <w:left w:val="single" w:sz="4" w:space="0" w:color="000000"/>
              <w:bottom w:val="single" w:sz="4" w:space="0" w:color="000000"/>
              <w:right w:val="single" w:sz="4" w:space="0" w:color="000000"/>
            </w:tcBorders>
          </w:tcPr>
          <w:p w:rsidR="003F7393" w:rsidRPr="00651B99" w:rsidRDefault="008C5128" w:rsidP="003F7393">
            <w:pPr>
              <w:widowControl w:val="0"/>
              <w:autoSpaceDE w:val="0"/>
              <w:autoSpaceDN w:val="0"/>
              <w:adjustRightInd w:val="0"/>
              <w:ind w:right="282"/>
              <w:jc w:val="center"/>
              <w:rPr>
                <w:b/>
                <w:color w:val="000000"/>
                <w:lang w:eastAsia="en-US"/>
              </w:rPr>
            </w:pPr>
            <w:r>
              <w:rPr>
                <w:b/>
                <w:color w:val="000000"/>
                <w:lang w:eastAsia="en-US"/>
              </w:rPr>
              <w:t>3</w:t>
            </w:r>
          </w:p>
        </w:tc>
      </w:tr>
      <w:tr w:rsidR="003F7393" w:rsidRPr="00651B99" w:rsidTr="003F7393">
        <w:tc>
          <w:tcPr>
            <w:tcW w:w="567"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widowControl w:val="0"/>
              <w:tabs>
                <w:tab w:val="left" w:pos="-108"/>
                <w:tab w:val="left" w:pos="318"/>
              </w:tabs>
              <w:autoSpaceDE w:val="0"/>
              <w:autoSpaceDN w:val="0"/>
              <w:adjustRightInd w:val="0"/>
              <w:rPr>
                <w:b/>
                <w:color w:val="000000"/>
                <w:lang w:eastAsia="en-US"/>
              </w:rPr>
            </w:pPr>
            <w:r>
              <w:rPr>
                <w:b/>
                <w:color w:val="000000"/>
                <w:lang w:eastAsia="en-US"/>
              </w:rPr>
              <w:t>5</w:t>
            </w:r>
          </w:p>
        </w:tc>
        <w:tc>
          <w:tcPr>
            <w:tcW w:w="5528"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rPr>
                <w:b/>
              </w:rPr>
            </w:pPr>
            <w:r w:rsidRPr="00651B99">
              <w:rPr>
                <w:b/>
              </w:rPr>
              <w:t>Раздел 4. Охрана и защита леса</w:t>
            </w:r>
          </w:p>
        </w:tc>
        <w:tc>
          <w:tcPr>
            <w:tcW w:w="1039" w:type="dxa"/>
            <w:tcBorders>
              <w:top w:val="single" w:sz="4" w:space="0" w:color="000000"/>
              <w:left w:val="single" w:sz="4" w:space="0" w:color="000000"/>
              <w:bottom w:val="single" w:sz="4" w:space="0" w:color="000000"/>
              <w:right w:val="single" w:sz="4" w:space="0" w:color="000000"/>
            </w:tcBorders>
          </w:tcPr>
          <w:p w:rsidR="003F7393" w:rsidRPr="00651B99" w:rsidRDefault="008C5128" w:rsidP="003F7393">
            <w:pPr>
              <w:widowControl w:val="0"/>
              <w:autoSpaceDE w:val="0"/>
              <w:autoSpaceDN w:val="0"/>
              <w:adjustRightInd w:val="0"/>
              <w:ind w:right="282"/>
              <w:jc w:val="center"/>
              <w:rPr>
                <w:b/>
                <w:color w:val="000000"/>
                <w:lang w:eastAsia="en-US"/>
              </w:rPr>
            </w:pPr>
            <w:r>
              <w:rPr>
                <w:b/>
                <w:color w:val="000000"/>
                <w:lang w:eastAsia="en-US"/>
              </w:rPr>
              <w:t>6</w:t>
            </w:r>
          </w:p>
        </w:tc>
        <w:tc>
          <w:tcPr>
            <w:tcW w:w="1040" w:type="dxa"/>
            <w:tcBorders>
              <w:top w:val="single" w:sz="4" w:space="0" w:color="000000"/>
              <w:left w:val="single" w:sz="4" w:space="0" w:color="000000"/>
              <w:bottom w:val="single" w:sz="4" w:space="0" w:color="000000"/>
              <w:right w:val="single" w:sz="4" w:space="0" w:color="000000"/>
            </w:tcBorders>
          </w:tcPr>
          <w:p w:rsidR="003F7393" w:rsidRPr="00651B99" w:rsidRDefault="00AB2869" w:rsidP="003F7393">
            <w:pPr>
              <w:widowControl w:val="0"/>
              <w:autoSpaceDE w:val="0"/>
              <w:autoSpaceDN w:val="0"/>
              <w:adjustRightInd w:val="0"/>
              <w:ind w:right="282"/>
              <w:jc w:val="center"/>
              <w:rPr>
                <w:b/>
                <w:color w:val="000000"/>
                <w:lang w:eastAsia="en-US"/>
              </w:rPr>
            </w:pPr>
            <w:r>
              <w:rPr>
                <w:b/>
                <w:color w:val="000000"/>
                <w:lang w:eastAsia="en-US"/>
              </w:rPr>
              <w:t>2</w:t>
            </w:r>
          </w:p>
        </w:tc>
        <w:tc>
          <w:tcPr>
            <w:tcW w:w="1040" w:type="dxa"/>
            <w:tcBorders>
              <w:top w:val="single" w:sz="4" w:space="0" w:color="000000"/>
              <w:left w:val="single" w:sz="4" w:space="0" w:color="000000"/>
              <w:bottom w:val="single" w:sz="4" w:space="0" w:color="000000"/>
              <w:right w:val="single" w:sz="4" w:space="0" w:color="000000"/>
            </w:tcBorders>
          </w:tcPr>
          <w:p w:rsidR="003F7393" w:rsidRPr="00651B99" w:rsidRDefault="008C5128" w:rsidP="003F7393">
            <w:pPr>
              <w:widowControl w:val="0"/>
              <w:autoSpaceDE w:val="0"/>
              <w:autoSpaceDN w:val="0"/>
              <w:adjustRightInd w:val="0"/>
              <w:ind w:right="282"/>
              <w:jc w:val="center"/>
              <w:rPr>
                <w:b/>
                <w:color w:val="000000"/>
                <w:lang w:eastAsia="en-US"/>
              </w:rPr>
            </w:pPr>
            <w:r>
              <w:rPr>
                <w:b/>
                <w:color w:val="000000"/>
                <w:lang w:eastAsia="en-US"/>
              </w:rPr>
              <w:t>4</w:t>
            </w:r>
          </w:p>
        </w:tc>
      </w:tr>
      <w:tr w:rsidR="003F7393" w:rsidRPr="00651B99" w:rsidTr="003F7393">
        <w:tc>
          <w:tcPr>
            <w:tcW w:w="567"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widowControl w:val="0"/>
              <w:tabs>
                <w:tab w:val="left" w:pos="-108"/>
                <w:tab w:val="left" w:pos="318"/>
              </w:tabs>
              <w:autoSpaceDE w:val="0"/>
              <w:autoSpaceDN w:val="0"/>
              <w:adjustRightInd w:val="0"/>
              <w:rPr>
                <w:b/>
                <w:color w:val="000000"/>
                <w:lang w:eastAsia="en-US"/>
              </w:rPr>
            </w:pPr>
            <w:r>
              <w:rPr>
                <w:b/>
                <w:color w:val="000000"/>
                <w:lang w:eastAsia="en-US"/>
              </w:rPr>
              <w:t>6</w:t>
            </w:r>
          </w:p>
        </w:tc>
        <w:tc>
          <w:tcPr>
            <w:tcW w:w="5528"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spacing w:after="120"/>
              <w:rPr>
                <w:b/>
              </w:rPr>
            </w:pPr>
            <w:r w:rsidRPr="00651B99">
              <w:rPr>
                <w:rStyle w:val="412pt"/>
                <w:rFonts w:eastAsia="Arial Unicode MS"/>
                <w:b/>
              </w:rPr>
              <w:t>Раздел 5. Профилактика природоохранной работы (изготовление, распространение листовок, лекции для учащихся, населения, культурно-массовые мероприятия)</w:t>
            </w:r>
            <w:r>
              <w:rPr>
                <w:rStyle w:val="412pt"/>
                <w:rFonts w:eastAsia="Arial Unicode MS"/>
                <w:b/>
              </w:rPr>
              <w:t xml:space="preserve">, однодневные походы, участие в акциях, экологических форумах, слетах, посадка деревьев, растений. </w:t>
            </w:r>
          </w:p>
        </w:tc>
        <w:tc>
          <w:tcPr>
            <w:tcW w:w="1039" w:type="dxa"/>
            <w:tcBorders>
              <w:top w:val="single" w:sz="4" w:space="0" w:color="000000"/>
              <w:left w:val="single" w:sz="4" w:space="0" w:color="000000"/>
              <w:bottom w:val="single" w:sz="4" w:space="0" w:color="000000"/>
              <w:right w:val="single" w:sz="4" w:space="0" w:color="000000"/>
            </w:tcBorders>
          </w:tcPr>
          <w:p w:rsidR="003F7393" w:rsidRPr="00651B99" w:rsidRDefault="00FB017D" w:rsidP="003F7393">
            <w:pPr>
              <w:widowControl w:val="0"/>
              <w:autoSpaceDE w:val="0"/>
              <w:autoSpaceDN w:val="0"/>
              <w:adjustRightInd w:val="0"/>
              <w:ind w:right="282"/>
              <w:jc w:val="center"/>
              <w:rPr>
                <w:b/>
                <w:color w:val="000000"/>
                <w:lang w:eastAsia="en-US"/>
              </w:rPr>
            </w:pPr>
            <w:r>
              <w:rPr>
                <w:b/>
                <w:color w:val="000000"/>
                <w:lang w:eastAsia="en-US"/>
              </w:rPr>
              <w:t>2</w:t>
            </w:r>
            <w:r w:rsidR="008C5128">
              <w:rPr>
                <w:b/>
                <w:color w:val="000000"/>
                <w:lang w:eastAsia="en-US"/>
              </w:rPr>
              <w:t>2</w:t>
            </w:r>
          </w:p>
        </w:tc>
        <w:tc>
          <w:tcPr>
            <w:tcW w:w="1040"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widowControl w:val="0"/>
              <w:autoSpaceDE w:val="0"/>
              <w:autoSpaceDN w:val="0"/>
              <w:adjustRightInd w:val="0"/>
              <w:ind w:right="282" w:firstLine="567"/>
              <w:jc w:val="center"/>
              <w:rPr>
                <w:b/>
                <w:color w:val="000000"/>
                <w:lang w:eastAsia="en-US"/>
              </w:rPr>
            </w:pPr>
          </w:p>
        </w:tc>
        <w:tc>
          <w:tcPr>
            <w:tcW w:w="1040" w:type="dxa"/>
            <w:tcBorders>
              <w:top w:val="single" w:sz="4" w:space="0" w:color="000000"/>
              <w:left w:val="single" w:sz="4" w:space="0" w:color="000000"/>
              <w:bottom w:val="single" w:sz="4" w:space="0" w:color="000000"/>
              <w:right w:val="single" w:sz="4" w:space="0" w:color="000000"/>
            </w:tcBorders>
          </w:tcPr>
          <w:p w:rsidR="003F7393" w:rsidRPr="00651B99" w:rsidRDefault="00FB017D" w:rsidP="003F7393">
            <w:pPr>
              <w:widowControl w:val="0"/>
              <w:autoSpaceDE w:val="0"/>
              <w:autoSpaceDN w:val="0"/>
              <w:adjustRightInd w:val="0"/>
              <w:ind w:right="282"/>
              <w:jc w:val="center"/>
              <w:rPr>
                <w:b/>
                <w:color w:val="000000"/>
                <w:lang w:eastAsia="en-US"/>
              </w:rPr>
            </w:pPr>
            <w:r>
              <w:rPr>
                <w:b/>
                <w:color w:val="000000"/>
                <w:lang w:eastAsia="en-US"/>
              </w:rPr>
              <w:t>2</w:t>
            </w:r>
            <w:r w:rsidR="008C5128">
              <w:rPr>
                <w:b/>
                <w:color w:val="000000"/>
                <w:lang w:eastAsia="en-US"/>
              </w:rPr>
              <w:t>2</w:t>
            </w:r>
          </w:p>
        </w:tc>
      </w:tr>
      <w:tr w:rsidR="003F7393" w:rsidRPr="00651B99" w:rsidTr="003F7393">
        <w:tc>
          <w:tcPr>
            <w:tcW w:w="567"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widowControl w:val="0"/>
              <w:tabs>
                <w:tab w:val="left" w:pos="-108"/>
                <w:tab w:val="left" w:pos="318"/>
              </w:tabs>
              <w:autoSpaceDE w:val="0"/>
              <w:autoSpaceDN w:val="0"/>
              <w:adjustRightInd w:val="0"/>
              <w:rPr>
                <w:b/>
                <w:color w:val="000000"/>
                <w:lang w:eastAsia="en-US"/>
              </w:rPr>
            </w:pPr>
            <w:r>
              <w:rPr>
                <w:b/>
                <w:color w:val="000000"/>
                <w:lang w:eastAsia="en-US"/>
              </w:rPr>
              <w:t>7</w:t>
            </w:r>
          </w:p>
        </w:tc>
        <w:tc>
          <w:tcPr>
            <w:tcW w:w="5528"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spacing w:after="120"/>
              <w:rPr>
                <w:rStyle w:val="412pt"/>
                <w:rFonts w:eastAsia="Arial Unicode MS"/>
                <w:b/>
              </w:rPr>
            </w:pPr>
            <w:r w:rsidRPr="00651B99">
              <w:rPr>
                <w:rStyle w:val="412pt"/>
                <w:rFonts w:eastAsia="Arial Unicode MS"/>
                <w:b/>
              </w:rPr>
              <w:t>Итоговое занятие</w:t>
            </w:r>
          </w:p>
        </w:tc>
        <w:tc>
          <w:tcPr>
            <w:tcW w:w="1039"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widowControl w:val="0"/>
              <w:autoSpaceDE w:val="0"/>
              <w:autoSpaceDN w:val="0"/>
              <w:adjustRightInd w:val="0"/>
              <w:ind w:right="282"/>
              <w:jc w:val="center"/>
              <w:rPr>
                <w:b/>
                <w:color w:val="000000"/>
                <w:lang w:eastAsia="en-US"/>
              </w:rPr>
            </w:pPr>
            <w:r>
              <w:rPr>
                <w:b/>
                <w:color w:val="000000"/>
                <w:lang w:eastAsia="en-US"/>
              </w:rPr>
              <w:t>2</w:t>
            </w:r>
          </w:p>
        </w:tc>
        <w:tc>
          <w:tcPr>
            <w:tcW w:w="1040"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widowControl w:val="0"/>
              <w:autoSpaceDE w:val="0"/>
              <w:autoSpaceDN w:val="0"/>
              <w:adjustRightInd w:val="0"/>
              <w:ind w:right="282" w:firstLine="567"/>
              <w:jc w:val="center"/>
              <w:rPr>
                <w:b/>
                <w:color w:val="000000"/>
                <w:lang w:eastAsia="en-US"/>
              </w:rPr>
            </w:pPr>
          </w:p>
        </w:tc>
        <w:tc>
          <w:tcPr>
            <w:tcW w:w="1040"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widowControl w:val="0"/>
              <w:autoSpaceDE w:val="0"/>
              <w:autoSpaceDN w:val="0"/>
              <w:adjustRightInd w:val="0"/>
              <w:ind w:right="282"/>
              <w:jc w:val="center"/>
              <w:rPr>
                <w:b/>
                <w:color w:val="000000"/>
                <w:lang w:eastAsia="en-US"/>
              </w:rPr>
            </w:pPr>
            <w:r>
              <w:rPr>
                <w:b/>
                <w:color w:val="000000"/>
                <w:lang w:eastAsia="en-US"/>
              </w:rPr>
              <w:t>2</w:t>
            </w:r>
          </w:p>
        </w:tc>
      </w:tr>
      <w:tr w:rsidR="003F7393" w:rsidRPr="00651B99" w:rsidTr="003F7393">
        <w:tc>
          <w:tcPr>
            <w:tcW w:w="567"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widowControl w:val="0"/>
              <w:tabs>
                <w:tab w:val="left" w:pos="-108"/>
                <w:tab w:val="left" w:pos="318"/>
              </w:tabs>
              <w:autoSpaceDE w:val="0"/>
              <w:autoSpaceDN w:val="0"/>
              <w:adjustRightInd w:val="0"/>
              <w:ind w:firstLine="567"/>
              <w:rPr>
                <w:b/>
                <w:color w:val="000000"/>
                <w:lang w:eastAsia="en-US"/>
              </w:rPr>
            </w:pPr>
          </w:p>
        </w:tc>
        <w:tc>
          <w:tcPr>
            <w:tcW w:w="5528" w:type="dxa"/>
            <w:tcBorders>
              <w:top w:val="single" w:sz="4" w:space="0" w:color="000000"/>
              <w:left w:val="single" w:sz="4" w:space="0" w:color="000000"/>
              <w:bottom w:val="single" w:sz="4" w:space="0" w:color="000000"/>
              <w:right w:val="single" w:sz="4" w:space="0" w:color="000000"/>
            </w:tcBorders>
          </w:tcPr>
          <w:p w:rsidR="003F7393" w:rsidRPr="00651B99" w:rsidRDefault="003F7393" w:rsidP="003F7393">
            <w:pPr>
              <w:spacing w:after="120"/>
              <w:ind w:firstLine="567"/>
              <w:rPr>
                <w:rStyle w:val="412pt"/>
                <w:rFonts w:eastAsia="Arial Unicode MS"/>
                <w:b/>
              </w:rPr>
            </w:pPr>
            <w:r w:rsidRPr="00651B99">
              <w:rPr>
                <w:rStyle w:val="412pt"/>
                <w:rFonts w:eastAsia="Arial Unicode MS"/>
              </w:rPr>
              <w:t>Итого</w:t>
            </w:r>
          </w:p>
        </w:tc>
        <w:tc>
          <w:tcPr>
            <w:tcW w:w="1039" w:type="dxa"/>
            <w:tcBorders>
              <w:top w:val="single" w:sz="4" w:space="0" w:color="000000"/>
              <w:left w:val="single" w:sz="4" w:space="0" w:color="000000"/>
              <w:bottom w:val="single" w:sz="4" w:space="0" w:color="000000"/>
              <w:right w:val="single" w:sz="4" w:space="0" w:color="000000"/>
            </w:tcBorders>
          </w:tcPr>
          <w:p w:rsidR="003F7393" w:rsidRPr="00651B99" w:rsidRDefault="008C5128" w:rsidP="003F7393">
            <w:pPr>
              <w:widowControl w:val="0"/>
              <w:autoSpaceDE w:val="0"/>
              <w:autoSpaceDN w:val="0"/>
              <w:adjustRightInd w:val="0"/>
              <w:ind w:right="282"/>
              <w:jc w:val="center"/>
              <w:rPr>
                <w:b/>
                <w:color w:val="000000"/>
                <w:lang w:eastAsia="en-US"/>
              </w:rPr>
            </w:pPr>
            <w:r>
              <w:rPr>
                <w:b/>
                <w:color w:val="000000"/>
                <w:lang w:eastAsia="en-US"/>
              </w:rPr>
              <w:t>64</w:t>
            </w:r>
          </w:p>
        </w:tc>
        <w:tc>
          <w:tcPr>
            <w:tcW w:w="1040" w:type="dxa"/>
            <w:tcBorders>
              <w:top w:val="single" w:sz="4" w:space="0" w:color="000000"/>
              <w:left w:val="single" w:sz="4" w:space="0" w:color="000000"/>
              <w:bottom w:val="single" w:sz="4" w:space="0" w:color="000000"/>
              <w:right w:val="single" w:sz="4" w:space="0" w:color="000000"/>
            </w:tcBorders>
          </w:tcPr>
          <w:p w:rsidR="003F7393" w:rsidRPr="00651B99" w:rsidRDefault="00407840" w:rsidP="003F7393">
            <w:pPr>
              <w:widowControl w:val="0"/>
              <w:autoSpaceDE w:val="0"/>
              <w:autoSpaceDN w:val="0"/>
              <w:adjustRightInd w:val="0"/>
              <w:ind w:right="282"/>
              <w:jc w:val="center"/>
              <w:rPr>
                <w:b/>
                <w:color w:val="000000"/>
                <w:lang w:eastAsia="en-US"/>
              </w:rPr>
            </w:pPr>
            <w:r>
              <w:rPr>
                <w:b/>
                <w:color w:val="000000"/>
                <w:lang w:eastAsia="en-US"/>
              </w:rPr>
              <w:t>2</w:t>
            </w:r>
            <w:r w:rsidR="008C5128">
              <w:rPr>
                <w:b/>
                <w:color w:val="000000"/>
                <w:lang w:eastAsia="en-US"/>
              </w:rPr>
              <w:t>0</w:t>
            </w:r>
          </w:p>
        </w:tc>
        <w:tc>
          <w:tcPr>
            <w:tcW w:w="1040" w:type="dxa"/>
            <w:tcBorders>
              <w:top w:val="single" w:sz="4" w:space="0" w:color="000000"/>
              <w:left w:val="single" w:sz="4" w:space="0" w:color="000000"/>
              <w:bottom w:val="single" w:sz="4" w:space="0" w:color="000000"/>
              <w:right w:val="single" w:sz="4" w:space="0" w:color="000000"/>
            </w:tcBorders>
          </w:tcPr>
          <w:p w:rsidR="003F7393" w:rsidRPr="00651B99" w:rsidRDefault="008C5128" w:rsidP="003F7393">
            <w:pPr>
              <w:widowControl w:val="0"/>
              <w:autoSpaceDE w:val="0"/>
              <w:autoSpaceDN w:val="0"/>
              <w:adjustRightInd w:val="0"/>
              <w:ind w:right="282"/>
              <w:rPr>
                <w:b/>
                <w:color w:val="000000"/>
                <w:lang w:eastAsia="en-US"/>
              </w:rPr>
            </w:pPr>
            <w:r>
              <w:rPr>
                <w:b/>
                <w:color w:val="000000"/>
                <w:lang w:eastAsia="en-US"/>
              </w:rPr>
              <w:t>44</w:t>
            </w:r>
          </w:p>
        </w:tc>
      </w:tr>
    </w:tbl>
    <w:p w:rsidR="003F7393" w:rsidRPr="00651B99" w:rsidRDefault="003F7393" w:rsidP="003F7393">
      <w:pPr>
        <w:shd w:val="clear" w:color="auto" w:fill="FFFFFF"/>
        <w:ind w:right="282" w:firstLine="567"/>
      </w:pPr>
    </w:p>
    <w:p w:rsidR="003F7393" w:rsidRDefault="003F7393" w:rsidP="003F7393">
      <w:pPr>
        <w:shd w:val="clear" w:color="auto" w:fill="FFFFFF"/>
        <w:spacing w:line="360" w:lineRule="auto"/>
        <w:ind w:right="282" w:firstLine="567"/>
        <w:jc w:val="center"/>
        <w:rPr>
          <w:b/>
          <w:bCs/>
          <w:color w:val="000000"/>
        </w:rPr>
      </w:pPr>
    </w:p>
    <w:p w:rsidR="003F7393" w:rsidRDefault="003F7393" w:rsidP="003F7393">
      <w:pPr>
        <w:shd w:val="clear" w:color="auto" w:fill="FFFFFF"/>
        <w:spacing w:line="360" w:lineRule="auto"/>
        <w:ind w:right="282" w:firstLine="567"/>
        <w:jc w:val="center"/>
        <w:rPr>
          <w:b/>
          <w:bCs/>
          <w:color w:val="000000"/>
        </w:rPr>
      </w:pPr>
    </w:p>
    <w:p w:rsidR="003F7393" w:rsidRDefault="003F7393" w:rsidP="003F7393">
      <w:pPr>
        <w:shd w:val="clear" w:color="auto" w:fill="FFFFFF"/>
        <w:spacing w:line="360" w:lineRule="auto"/>
        <w:ind w:right="282" w:firstLine="567"/>
        <w:jc w:val="center"/>
        <w:rPr>
          <w:b/>
          <w:bCs/>
          <w:color w:val="000000"/>
        </w:rPr>
      </w:pPr>
    </w:p>
    <w:p w:rsidR="00AB2869" w:rsidRDefault="00AB2869" w:rsidP="003F7393">
      <w:pPr>
        <w:shd w:val="clear" w:color="auto" w:fill="FFFFFF"/>
        <w:spacing w:line="360" w:lineRule="auto"/>
        <w:ind w:right="282"/>
        <w:jc w:val="center"/>
        <w:rPr>
          <w:b/>
          <w:bCs/>
          <w:color w:val="000000"/>
        </w:rPr>
      </w:pPr>
    </w:p>
    <w:p w:rsidR="003F7393" w:rsidRPr="008E1F9A" w:rsidRDefault="003F7393" w:rsidP="003F7393">
      <w:pPr>
        <w:shd w:val="clear" w:color="auto" w:fill="FFFFFF"/>
        <w:spacing w:line="360" w:lineRule="auto"/>
        <w:ind w:right="282"/>
        <w:jc w:val="center"/>
        <w:rPr>
          <w:b/>
          <w:bCs/>
          <w:color w:val="000000"/>
        </w:rPr>
      </w:pPr>
      <w:r w:rsidRPr="008E1F9A">
        <w:rPr>
          <w:b/>
          <w:bCs/>
          <w:color w:val="000000"/>
        </w:rPr>
        <w:lastRenderedPageBreak/>
        <w:t>СОДЕРЖАНИЕ ПРОГРАММЫ</w:t>
      </w:r>
    </w:p>
    <w:p w:rsidR="003F7393" w:rsidRPr="008E1F9A" w:rsidRDefault="003F7393" w:rsidP="003F7393">
      <w:pPr>
        <w:shd w:val="clear" w:color="auto" w:fill="FFFFFF"/>
        <w:spacing w:line="360" w:lineRule="auto"/>
        <w:ind w:right="282" w:firstLine="567"/>
        <w:rPr>
          <w:b/>
          <w:bCs/>
          <w:color w:val="000000"/>
        </w:rPr>
      </w:pPr>
    </w:p>
    <w:p w:rsidR="003F7393" w:rsidRPr="008E1F9A" w:rsidRDefault="00AB2869" w:rsidP="003F7393">
      <w:pPr>
        <w:widowControl w:val="0"/>
        <w:autoSpaceDE w:val="0"/>
        <w:autoSpaceDN w:val="0"/>
        <w:adjustRightInd w:val="0"/>
        <w:spacing w:line="360" w:lineRule="auto"/>
        <w:ind w:right="282" w:firstLine="567"/>
        <w:jc w:val="both"/>
        <w:rPr>
          <w:b/>
          <w:color w:val="000000"/>
        </w:rPr>
      </w:pPr>
      <w:r>
        <w:rPr>
          <w:b/>
          <w:color w:val="000000"/>
        </w:rPr>
        <w:t xml:space="preserve">          Вводное занятие </w:t>
      </w:r>
      <w:r w:rsidR="003F7393" w:rsidRPr="008E1F9A">
        <w:rPr>
          <w:b/>
          <w:color w:val="000000"/>
        </w:rPr>
        <w:t xml:space="preserve"> </w:t>
      </w:r>
    </w:p>
    <w:p w:rsidR="003F7393" w:rsidRPr="008E1F9A" w:rsidRDefault="003F7393" w:rsidP="003F7393">
      <w:pPr>
        <w:widowControl w:val="0"/>
        <w:autoSpaceDE w:val="0"/>
        <w:autoSpaceDN w:val="0"/>
        <w:adjustRightInd w:val="0"/>
        <w:ind w:right="282" w:firstLine="567"/>
        <w:jc w:val="both"/>
        <w:rPr>
          <w:color w:val="000000"/>
        </w:rPr>
      </w:pPr>
      <w:r w:rsidRPr="008E1F9A">
        <w:rPr>
          <w:i/>
          <w:color w:val="000000"/>
        </w:rPr>
        <w:t xml:space="preserve"> </w:t>
      </w:r>
      <w:r w:rsidRPr="008E1F9A">
        <w:rPr>
          <w:color w:val="000000"/>
        </w:rPr>
        <w:t xml:space="preserve">Цели и задачи школьного лесничества. Определение основ охраны природы и природопользования как единственно возможной формы «сотрудничества» человека и природы. </w:t>
      </w:r>
      <w:r w:rsidRPr="008E1F9A">
        <w:t xml:space="preserve">Познакомить с Лесным кодексом Российской Федерации и Федеральным законом  «Об охране окружающей среды». </w:t>
      </w:r>
      <w:r w:rsidRPr="008E1F9A">
        <w:rPr>
          <w:color w:val="000000"/>
        </w:rPr>
        <w:t>Правила поведения и режим работы. Техника безопасности. Устав школьного лесничества.</w:t>
      </w:r>
      <w:r w:rsidRPr="009C237A">
        <w:rPr>
          <w:rStyle w:val="20"/>
        </w:rPr>
        <w:t xml:space="preserve"> </w:t>
      </w:r>
      <w:r>
        <w:rPr>
          <w:rStyle w:val="412pt"/>
          <w:rFonts w:eastAsia="Arial Unicode MS"/>
        </w:rPr>
        <w:t>Подготовка и проведение акций, природоохранных мероприятий.</w:t>
      </w:r>
    </w:p>
    <w:p w:rsidR="003F7393" w:rsidRPr="008E1F9A" w:rsidRDefault="003F7393" w:rsidP="003F7393">
      <w:pPr>
        <w:widowControl w:val="0"/>
        <w:autoSpaceDE w:val="0"/>
        <w:autoSpaceDN w:val="0"/>
        <w:adjustRightInd w:val="0"/>
        <w:ind w:right="282" w:firstLine="567"/>
        <w:jc w:val="both"/>
        <w:rPr>
          <w:color w:val="000000"/>
        </w:rPr>
      </w:pPr>
    </w:p>
    <w:p w:rsidR="003F7393" w:rsidRPr="008E1F9A" w:rsidRDefault="003F7393" w:rsidP="003F7393">
      <w:pPr>
        <w:shd w:val="clear" w:color="auto" w:fill="FFFFFF"/>
        <w:spacing w:line="360" w:lineRule="auto"/>
        <w:ind w:right="282" w:firstLine="567"/>
        <w:jc w:val="both"/>
        <w:rPr>
          <w:color w:val="000000"/>
        </w:rPr>
      </w:pPr>
      <w:r w:rsidRPr="008E1F9A">
        <w:rPr>
          <w:b/>
          <w:bCs/>
          <w:color w:val="000000"/>
        </w:rPr>
        <w:t xml:space="preserve">Тема 1. </w:t>
      </w:r>
      <w:r w:rsidRPr="008E1F9A">
        <w:rPr>
          <w:b/>
          <w:color w:val="000000"/>
        </w:rPr>
        <w:t>Основные сведения о лесе</w:t>
      </w:r>
      <w:r>
        <w:rPr>
          <w:b/>
          <w:bCs/>
          <w:color w:val="000000"/>
        </w:rPr>
        <w:t xml:space="preserve"> </w:t>
      </w:r>
    </w:p>
    <w:p w:rsidR="003F7393" w:rsidRPr="008E1F9A" w:rsidRDefault="003F7393" w:rsidP="003F7393">
      <w:pPr>
        <w:pStyle w:val="a6"/>
        <w:tabs>
          <w:tab w:val="left" w:pos="567"/>
        </w:tabs>
        <w:spacing w:after="120"/>
        <w:ind w:left="0" w:firstLine="567"/>
        <w:jc w:val="both"/>
        <w:rPr>
          <w:rFonts w:ascii="Times New Roman" w:hAnsi="Times New Roman" w:cs="Times New Roman"/>
          <w:sz w:val="24"/>
          <w:szCs w:val="24"/>
        </w:rPr>
      </w:pPr>
      <w:r w:rsidRPr="008E1F9A">
        <w:rPr>
          <w:rFonts w:ascii="Times New Roman" w:hAnsi="Times New Roman" w:cs="Times New Roman"/>
          <w:color w:val="000000"/>
          <w:sz w:val="24"/>
          <w:szCs w:val="24"/>
        </w:rPr>
        <w:t xml:space="preserve">Лес – элемент географического ландшафта. Совокупность древесных, кустарниковых, травянистых растений, животных и микроорганизмов, биологически взаимосвязанных и влияющих друг на друга и внешнюю среду. Лесной фонд российской Федерации. Общее </w:t>
      </w:r>
      <w:r w:rsidRPr="008E1F9A">
        <w:rPr>
          <w:rFonts w:ascii="Times New Roman" w:hAnsi="Times New Roman" w:cs="Times New Roman"/>
          <w:sz w:val="24"/>
          <w:szCs w:val="24"/>
        </w:rPr>
        <w:t xml:space="preserve"> понятие о лесе, типы лесов, площадь лесов, его географическое размещение.  Лес и климат. Светолюбивые, теневыносливые породы. </w:t>
      </w:r>
      <w:r w:rsidRPr="008E1F9A">
        <w:rPr>
          <w:rFonts w:ascii="Times New Roman" w:hAnsi="Times New Roman" w:cs="Times New Roman"/>
          <w:iCs/>
          <w:color w:val="000000"/>
          <w:sz w:val="24"/>
          <w:szCs w:val="24"/>
        </w:rPr>
        <w:t xml:space="preserve">Древостой. Высота насаждений. Полнота насаждений.  Подрост, подлесок, лесная подстилка. </w:t>
      </w:r>
      <w:r w:rsidRPr="008E1F9A">
        <w:rPr>
          <w:rFonts w:ascii="Times New Roman" w:hAnsi="Times New Roman" w:cs="Times New Roman"/>
          <w:color w:val="000000"/>
          <w:sz w:val="24"/>
          <w:szCs w:val="24"/>
        </w:rPr>
        <w:t>Значение леса в природе. Защитное, водоохранное, снитарно-гигиеническое, эстетическое значение леса. Распространение и разнообразие лесов в Сахалинской области. Характеристика хвойных пород Сахалинской области (лиственница, сосна обыкновенная, ель сибирская, ель аянская, корейская кедровая сосна, кедровый стланик). Характеристика лиственных пород Сахалинской области (дуб монгольский, берёза каменная, плосколистная, даурская, ребристая и др., ильм, клён, ясень, осина (тополь Давида), липа,  ольха маньчжурская и пушистая, черёмуха азиатская и Маака). Редкие и реликтовые растения Сахалинской области, растения занесённые в Красную книгу Сахалинской области.</w:t>
      </w:r>
    </w:p>
    <w:p w:rsidR="003F7393" w:rsidRPr="008E1F9A" w:rsidRDefault="003F7393" w:rsidP="003F7393">
      <w:pPr>
        <w:shd w:val="clear" w:color="auto" w:fill="FFFFFF"/>
        <w:ind w:right="282"/>
        <w:jc w:val="both"/>
        <w:rPr>
          <w:color w:val="000000"/>
        </w:rPr>
      </w:pPr>
      <w:r w:rsidRPr="008E1F9A">
        <w:rPr>
          <w:i/>
          <w:iCs/>
          <w:color w:val="000000"/>
          <w:u w:val="single"/>
        </w:rPr>
        <w:t xml:space="preserve">Практикум. </w:t>
      </w:r>
      <w:r w:rsidRPr="008E1F9A">
        <w:rPr>
          <w:color w:val="000000"/>
        </w:rPr>
        <w:t xml:space="preserve">Определение растительных элементов леса. Экскурсия в лес. Знакомство с особенностями местного леса. Правила поведения в лесу. Изучение структуры лесонасаждения, влияние леса на климат и почву. Определение родовой и видовой принадлежности основных хвойных пород по хвое и шишкам. Определение основных видов лиственных пород по листьям, побегам, плодам и семенам. Лесничества Сахалинской области. </w:t>
      </w:r>
    </w:p>
    <w:p w:rsidR="003F7393" w:rsidRPr="008E1F9A" w:rsidRDefault="003F7393" w:rsidP="003F7393">
      <w:pPr>
        <w:shd w:val="clear" w:color="auto" w:fill="FFFFFF"/>
        <w:spacing w:line="360" w:lineRule="auto"/>
        <w:ind w:right="282"/>
        <w:jc w:val="both"/>
        <w:rPr>
          <w:b/>
          <w:bCs/>
          <w:color w:val="000000"/>
        </w:rPr>
      </w:pPr>
    </w:p>
    <w:p w:rsidR="003F7393" w:rsidRPr="008E1F9A" w:rsidRDefault="003F7393" w:rsidP="003F7393">
      <w:pPr>
        <w:shd w:val="clear" w:color="auto" w:fill="FFFFFF"/>
        <w:spacing w:line="360" w:lineRule="auto"/>
        <w:ind w:right="282" w:firstLine="567"/>
        <w:jc w:val="both"/>
        <w:rPr>
          <w:color w:val="000000"/>
        </w:rPr>
      </w:pPr>
      <w:r w:rsidRPr="008E1F9A">
        <w:rPr>
          <w:b/>
          <w:bCs/>
          <w:color w:val="000000"/>
        </w:rPr>
        <w:t xml:space="preserve">Тема 2. </w:t>
      </w:r>
      <w:r w:rsidRPr="008E1F9A">
        <w:rPr>
          <w:rStyle w:val="412pt"/>
          <w:rFonts w:eastAsia="Arial Unicode MS"/>
        </w:rPr>
        <w:t>Животный мир леса</w:t>
      </w:r>
      <w:r>
        <w:rPr>
          <w:b/>
          <w:bCs/>
          <w:color w:val="000000"/>
        </w:rPr>
        <w:t xml:space="preserve"> </w:t>
      </w:r>
    </w:p>
    <w:p w:rsidR="003F7393" w:rsidRPr="008E1F9A" w:rsidRDefault="003F7393" w:rsidP="003F7393">
      <w:pPr>
        <w:tabs>
          <w:tab w:val="left" w:pos="284"/>
        </w:tabs>
        <w:ind w:firstLine="567"/>
        <w:jc w:val="both"/>
        <w:rPr>
          <w:iCs/>
        </w:rPr>
      </w:pPr>
      <w:r w:rsidRPr="008E1F9A">
        <w:rPr>
          <w:color w:val="000000"/>
        </w:rPr>
        <w:t xml:space="preserve"> Общая характеристика (богатство и разнообразие фаун Сахалинской области). </w:t>
      </w:r>
      <w:r w:rsidRPr="008E1F9A">
        <w:rPr>
          <w:iCs/>
        </w:rPr>
        <w:t>Условия обитания животных в лесу. Распространение животных. Лесные животные: впадающие в зимнюю спячку, хищные и травоядные, грызуны, млекопитающие и земноводные. Птицы нашего леса: зимующие и перелётные. Голоса птиц. Охрана животных. Животные Сахалинской области, занесённые в Красную книгу.</w:t>
      </w:r>
    </w:p>
    <w:p w:rsidR="003F7393" w:rsidRPr="008E1F9A" w:rsidRDefault="003F7393" w:rsidP="003F7393">
      <w:pPr>
        <w:tabs>
          <w:tab w:val="left" w:pos="284"/>
        </w:tabs>
        <w:ind w:firstLine="567"/>
        <w:jc w:val="both"/>
        <w:rPr>
          <w:iCs/>
        </w:rPr>
      </w:pPr>
      <w:r w:rsidRPr="008E1F9A">
        <w:rPr>
          <w:i/>
          <w:color w:val="000000"/>
          <w:u w:val="single"/>
        </w:rPr>
        <w:t>Практикум.</w:t>
      </w:r>
      <w:r w:rsidRPr="008E1F9A">
        <w:rPr>
          <w:color w:val="000000"/>
        </w:rPr>
        <w:t xml:space="preserve"> Описание </w:t>
      </w:r>
      <w:r w:rsidRPr="008E1F9A">
        <w:t xml:space="preserve">животного мира местного леса. </w:t>
      </w:r>
      <w:r w:rsidRPr="008E1F9A">
        <w:rPr>
          <w:iCs/>
        </w:rPr>
        <w:t xml:space="preserve">Выпуск плаката «Лес — дом для зверей и птиц». </w:t>
      </w:r>
      <w:r w:rsidRPr="008E1F9A">
        <w:rPr>
          <w:color w:val="000000"/>
        </w:rPr>
        <w:t xml:space="preserve">Изготовление скворечников, кормушек для птиц и животных. </w:t>
      </w:r>
    </w:p>
    <w:p w:rsidR="003F7393" w:rsidRPr="008E1F9A" w:rsidRDefault="003F7393" w:rsidP="003F7393">
      <w:pPr>
        <w:shd w:val="clear" w:color="auto" w:fill="FFFFFF"/>
        <w:tabs>
          <w:tab w:val="left" w:pos="284"/>
        </w:tabs>
        <w:ind w:right="282" w:firstLine="567"/>
        <w:jc w:val="both"/>
        <w:rPr>
          <w:b/>
          <w:bCs/>
          <w:color w:val="000000"/>
        </w:rPr>
      </w:pPr>
    </w:p>
    <w:p w:rsidR="003F7393" w:rsidRPr="008E1F9A" w:rsidRDefault="003F7393" w:rsidP="003F7393">
      <w:pPr>
        <w:shd w:val="clear" w:color="auto" w:fill="FFFFFF"/>
        <w:ind w:right="282" w:firstLine="567"/>
        <w:jc w:val="both"/>
        <w:rPr>
          <w:b/>
        </w:rPr>
      </w:pPr>
      <w:r w:rsidRPr="008E1F9A">
        <w:rPr>
          <w:b/>
          <w:bCs/>
          <w:color w:val="000000"/>
        </w:rPr>
        <w:t xml:space="preserve">        Тема 3. </w:t>
      </w:r>
      <w:r w:rsidR="00AB2869">
        <w:rPr>
          <w:b/>
        </w:rPr>
        <w:t xml:space="preserve">Лесные почвы </w:t>
      </w:r>
    </w:p>
    <w:p w:rsidR="003F7393" w:rsidRPr="008E1F9A" w:rsidRDefault="003F7393" w:rsidP="003F7393">
      <w:pPr>
        <w:shd w:val="clear" w:color="auto" w:fill="FFFFFF"/>
        <w:ind w:right="282" w:firstLine="567"/>
        <w:jc w:val="both"/>
        <w:rPr>
          <w:b/>
          <w:bCs/>
          <w:color w:val="000000"/>
        </w:rPr>
      </w:pPr>
    </w:p>
    <w:p w:rsidR="003F7393" w:rsidRPr="008E1F9A" w:rsidRDefault="003F7393" w:rsidP="003F7393">
      <w:pPr>
        <w:shd w:val="clear" w:color="auto" w:fill="FFFFFF"/>
        <w:ind w:right="282" w:firstLine="567"/>
        <w:jc w:val="both"/>
        <w:rPr>
          <w:color w:val="000000"/>
        </w:rPr>
      </w:pPr>
      <w:r w:rsidRPr="008E1F9A">
        <w:rPr>
          <w:color w:val="000000"/>
        </w:rPr>
        <w:t xml:space="preserve">Характеристика лесных почв. Взаимосвязь растительности леса и почвы. Гумусовый горизонт. Морфологическое строение почвы. Механический состав почвы. Обработка почвы. Подготовка почвы под лесные культуры. Основная обработка. Поверхностная обработка. Удобрение лесных почв. Органические удобрения. Минеральные удобрения. </w:t>
      </w:r>
    </w:p>
    <w:p w:rsidR="003F7393" w:rsidRPr="008E1F9A" w:rsidRDefault="003F7393" w:rsidP="003F7393">
      <w:pPr>
        <w:shd w:val="clear" w:color="auto" w:fill="FFFFFF"/>
        <w:ind w:right="282" w:firstLine="567"/>
        <w:jc w:val="both"/>
        <w:rPr>
          <w:color w:val="000000"/>
        </w:rPr>
      </w:pPr>
      <w:r w:rsidRPr="008E1F9A">
        <w:rPr>
          <w:i/>
          <w:iCs/>
          <w:color w:val="000000"/>
          <w:u w:val="single"/>
        </w:rPr>
        <w:lastRenderedPageBreak/>
        <w:t xml:space="preserve">Практикум. </w:t>
      </w:r>
      <w:r w:rsidRPr="008E1F9A">
        <w:rPr>
          <w:color w:val="000000"/>
        </w:rPr>
        <w:t xml:space="preserve">Определение типа лесной почвы. Описание почвенного разреза. Изучение влияния минеральных удобрений на рост и развитие лесных культур хвойных пород. Опыт «Изучение влияния минеральных удобрений на рост и развитие сеянцев сосны обыкновенной». Участие в подготовке почвы в питомнике к посеву семян. Экскурсия в лесничество «Ознакомление с механизированной обработкой почвы и внесением удобрений». </w:t>
      </w:r>
    </w:p>
    <w:p w:rsidR="003F7393" w:rsidRPr="008E1F9A" w:rsidRDefault="003F7393" w:rsidP="003F7393">
      <w:pPr>
        <w:shd w:val="clear" w:color="auto" w:fill="FFFFFF"/>
        <w:ind w:right="282" w:firstLine="567"/>
        <w:jc w:val="both"/>
        <w:rPr>
          <w:color w:val="000000"/>
        </w:rPr>
      </w:pPr>
    </w:p>
    <w:p w:rsidR="003F7393" w:rsidRPr="008E1F9A" w:rsidRDefault="003F7393" w:rsidP="003F7393">
      <w:pPr>
        <w:spacing w:after="120"/>
        <w:ind w:firstLine="567"/>
        <w:jc w:val="both"/>
        <w:rPr>
          <w:b/>
        </w:rPr>
      </w:pPr>
      <w:r w:rsidRPr="008E1F9A">
        <w:rPr>
          <w:b/>
          <w:bCs/>
          <w:color w:val="000000"/>
        </w:rPr>
        <w:t xml:space="preserve">             Тема 4. </w:t>
      </w:r>
      <w:r w:rsidRPr="008E1F9A">
        <w:rPr>
          <w:b/>
        </w:rPr>
        <w:t xml:space="preserve">Охрана и защита леса </w:t>
      </w:r>
    </w:p>
    <w:p w:rsidR="003F7393" w:rsidRPr="008E1F9A" w:rsidRDefault="003F7393" w:rsidP="003F7393">
      <w:pPr>
        <w:shd w:val="clear" w:color="auto" w:fill="FFFFFF"/>
        <w:ind w:right="282" w:firstLine="567"/>
        <w:jc w:val="both"/>
      </w:pPr>
      <w:r w:rsidRPr="008E1F9A">
        <w:rPr>
          <w:color w:val="000000"/>
        </w:rPr>
        <w:t>Объекты природы, подлежащие охране. Понятие природоохранного комплекса. Национальный парк. Четыре типа национальных парков. Памятники природы. Комплексные и компонентные памятники природы. Виды памятников в Сахалинской области. Заповедники и заказники. Значение заповедников и заказников.</w:t>
      </w:r>
    </w:p>
    <w:p w:rsidR="003F7393" w:rsidRPr="008E1F9A" w:rsidRDefault="003F7393" w:rsidP="003F7393">
      <w:pPr>
        <w:shd w:val="clear" w:color="auto" w:fill="FFFFFF"/>
        <w:ind w:right="282" w:firstLine="567"/>
        <w:jc w:val="both"/>
        <w:rPr>
          <w:color w:val="000000"/>
        </w:rPr>
      </w:pPr>
      <w:r w:rsidRPr="008E1F9A">
        <w:rPr>
          <w:i/>
          <w:iCs/>
          <w:color w:val="000000"/>
          <w:u w:val="single"/>
        </w:rPr>
        <w:t xml:space="preserve">Практикум. </w:t>
      </w:r>
      <w:r w:rsidRPr="008E1F9A">
        <w:rPr>
          <w:color w:val="000000"/>
        </w:rPr>
        <w:t>Особо охраняемые территории Сахалинской области. Экскурсия в Поронайский заповедник.</w:t>
      </w:r>
    </w:p>
    <w:p w:rsidR="003F7393" w:rsidRPr="008E1F9A" w:rsidRDefault="003F7393" w:rsidP="003F7393">
      <w:pPr>
        <w:spacing w:after="120"/>
        <w:ind w:firstLine="567"/>
        <w:jc w:val="both"/>
        <w:rPr>
          <w:b/>
          <w:bCs/>
          <w:color w:val="000000"/>
        </w:rPr>
      </w:pPr>
    </w:p>
    <w:p w:rsidR="003F7393" w:rsidRPr="008E1F9A" w:rsidRDefault="003F7393" w:rsidP="003F7393">
      <w:pPr>
        <w:spacing w:after="120"/>
        <w:ind w:firstLine="567"/>
        <w:jc w:val="both"/>
        <w:rPr>
          <w:b/>
        </w:rPr>
      </w:pPr>
      <w:r w:rsidRPr="008E1F9A">
        <w:rPr>
          <w:b/>
          <w:bCs/>
          <w:color w:val="000000"/>
        </w:rPr>
        <w:t xml:space="preserve">           Тема 5. </w:t>
      </w:r>
      <w:r w:rsidRPr="008E1F9A">
        <w:rPr>
          <w:rStyle w:val="412pt"/>
          <w:rFonts w:eastAsia="Arial Unicode MS"/>
          <w:b/>
        </w:rPr>
        <w:t>Профилактика природоохранной работы</w:t>
      </w:r>
      <w:r w:rsidR="00AB2869">
        <w:rPr>
          <w:b/>
        </w:rPr>
        <w:t xml:space="preserve"> </w:t>
      </w:r>
    </w:p>
    <w:p w:rsidR="003F7393" w:rsidRPr="008E1F9A" w:rsidRDefault="003F7393" w:rsidP="003F7393">
      <w:pPr>
        <w:ind w:firstLine="567"/>
        <w:jc w:val="both"/>
      </w:pPr>
      <w:r w:rsidRPr="008E1F9A">
        <w:rPr>
          <w:color w:val="000000"/>
        </w:rPr>
        <w:t>Изготовление и распространение листовок. Лекции для учащихся и местного населения. Культурно массовые мероприятия (</w:t>
      </w:r>
      <w:r w:rsidRPr="008E1F9A">
        <w:t>21 марта - Международный день леса. 1 апреля - День птиц. 15 апреля - День экологических знаний.  22 апреля - День Земли. Акции: «Птицы - наши друзья», «Посади дерево», «Экологические десанты»). Участие в экологических форумах, слётах, фестивалях. Однодневные походы. Выезд на питомник Поронайского лесничества.</w:t>
      </w:r>
    </w:p>
    <w:p w:rsidR="003F7393" w:rsidRPr="008E1F9A" w:rsidRDefault="003F7393" w:rsidP="003F7393">
      <w:pPr>
        <w:ind w:firstLine="567"/>
        <w:jc w:val="both"/>
      </w:pPr>
    </w:p>
    <w:p w:rsidR="003F7393" w:rsidRPr="008E1F9A" w:rsidRDefault="003F7393" w:rsidP="003F7393">
      <w:pPr>
        <w:tabs>
          <w:tab w:val="left" w:pos="1674"/>
        </w:tabs>
        <w:ind w:firstLine="567"/>
        <w:jc w:val="both"/>
        <w:rPr>
          <w:b/>
        </w:rPr>
      </w:pPr>
      <w:r w:rsidRPr="008E1F9A">
        <w:rPr>
          <w:b/>
        </w:rPr>
        <w:t>Т</w:t>
      </w:r>
      <w:r w:rsidR="00AB2869">
        <w:rPr>
          <w:b/>
        </w:rPr>
        <w:t xml:space="preserve">ема 6. Итоговое занятие </w:t>
      </w:r>
    </w:p>
    <w:p w:rsidR="003F7393" w:rsidRPr="00C930FD" w:rsidRDefault="003F7393" w:rsidP="003F7393">
      <w:pPr>
        <w:tabs>
          <w:tab w:val="left" w:pos="1674"/>
        </w:tabs>
        <w:ind w:firstLine="567"/>
        <w:jc w:val="both"/>
      </w:pPr>
      <w:r>
        <w:t>Подведение итогов за год</w:t>
      </w:r>
    </w:p>
    <w:p w:rsidR="00EE0769" w:rsidRDefault="00EE0769" w:rsidP="003F7393">
      <w:pPr>
        <w:shd w:val="clear" w:color="auto" w:fill="FFFFFF"/>
        <w:spacing w:line="360" w:lineRule="auto"/>
        <w:ind w:right="282" w:firstLine="567"/>
        <w:jc w:val="center"/>
        <w:rPr>
          <w:b/>
          <w:bCs/>
          <w:color w:val="000000"/>
        </w:rPr>
      </w:pPr>
    </w:p>
    <w:p w:rsidR="00EE0769" w:rsidRDefault="00EE0769" w:rsidP="003F7393">
      <w:pPr>
        <w:shd w:val="clear" w:color="auto" w:fill="FFFFFF"/>
        <w:spacing w:line="360" w:lineRule="auto"/>
        <w:ind w:right="282" w:firstLine="567"/>
        <w:jc w:val="center"/>
        <w:rPr>
          <w:b/>
          <w:bCs/>
          <w:color w:val="000000"/>
        </w:rPr>
      </w:pPr>
    </w:p>
    <w:p w:rsidR="00EE0769" w:rsidRDefault="00EE0769" w:rsidP="003F7393">
      <w:pPr>
        <w:shd w:val="clear" w:color="auto" w:fill="FFFFFF"/>
        <w:spacing w:line="360" w:lineRule="auto"/>
        <w:ind w:right="282" w:firstLine="567"/>
        <w:jc w:val="center"/>
        <w:rPr>
          <w:b/>
          <w:bCs/>
          <w:color w:val="000000"/>
        </w:rPr>
      </w:pPr>
    </w:p>
    <w:p w:rsidR="00EE0769" w:rsidRDefault="00EE0769" w:rsidP="003F7393">
      <w:pPr>
        <w:shd w:val="clear" w:color="auto" w:fill="FFFFFF"/>
        <w:spacing w:line="360" w:lineRule="auto"/>
        <w:ind w:right="282" w:firstLine="567"/>
        <w:jc w:val="center"/>
        <w:rPr>
          <w:b/>
          <w:bCs/>
          <w:color w:val="000000"/>
        </w:rPr>
      </w:pPr>
    </w:p>
    <w:p w:rsidR="00EE0769" w:rsidRDefault="00EE0769" w:rsidP="003F7393">
      <w:pPr>
        <w:shd w:val="clear" w:color="auto" w:fill="FFFFFF"/>
        <w:spacing w:line="360" w:lineRule="auto"/>
        <w:ind w:right="282" w:firstLine="567"/>
        <w:jc w:val="center"/>
        <w:rPr>
          <w:b/>
          <w:bCs/>
          <w:color w:val="000000"/>
        </w:rPr>
      </w:pPr>
    </w:p>
    <w:p w:rsidR="00EE0769" w:rsidRDefault="00EE0769" w:rsidP="003F7393">
      <w:pPr>
        <w:shd w:val="clear" w:color="auto" w:fill="FFFFFF"/>
        <w:spacing w:line="360" w:lineRule="auto"/>
        <w:ind w:right="282" w:firstLine="567"/>
        <w:jc w:val="center"/>
        <w:rPr>
          <w:b/>
          <w:bCs/>
          <w:color w:val="000000"/>
        </w:rPr>
      </w:pPr>
    </w:p>
    <w:p w:rsidR="00EE0769" w:rsidRDefault="00EE0769" w:rsidP="003F7393">
      <w:pPr>
        <w:shd w:val="clear" w:color="auto" w:fill="FFFFFF"/>
        <w:spacing w:line="360" w:lineRule="auto"/>
        <w:ind w:right="282" w:firstLine="567"/>
        <w:jc w:val="center"/>
        <w:rPr>
          <w:b/>
          <w:bCs/>
          <w:color w:val="000000"/>
        </w:rPr>
      </w:pPr>
    </w:p>
    <w:p w:rsidR="00EE0769" w:rsidRDefault="00EE0769" w:rsidP="003F7393">
      <w:pPr>
        <w:shd w:val="clear" w:color="auto" w:fill="FFFFFF"/>
        <w:spacing w:line="360" w:lineRule="auto"/>
        <w:ind w:right="282" w:firstLine="567"/>
        <w:jc w:val="center"/>
        <w:rPr>
          <w:b/>
          <w:bCs/>
          <w:color w:val="000000"/>
        </w:rPr>
      </w:pPr>
    </w:p>
    <w:p w:rsidR="00EE0769" w:rsidRDefault="00EE0769" w:rsidP="003F7393">
      <w:pPr>
        <w:shd w:val="clear" w:color="auto" w:fill="FFFFFF"/>
        <w:spacing w:line="360" w:lineRule="auto"/>
        <w:ind w:right="282" w:firstLine="567"/>
        <w:jc w:val="center"/>
        <w:rPr>
          <w:b/>
          <w:bCs/>
          <w:color w:val="000000"/>
        </w:rPr>
      </w:pPr>
    </w:p>
    <w:p w:rsidR="00EE0769" w:rsidRDefault="00EE0769" w:rsidP="003F7393">
      <w:pPr>
        <w:shd w:val="clear" w:color="auto" w:fill="FFFFFF"/>
        <w:spacing w:line="360" w:lineRule="auto"/>
        <w:ind w:right="282" w:firstLine="567"/>
        <w:jc w:val="center"/>
        <w:rPr>
          <w:b/>
          <w:bCs/>
          <w:color w:val="000000"/>
        </w:rPr>
      </w:pPr>
    </w:p>
    <w:p w:rsidR="00EE0769" w:rsidRDefault="00EE0769" w:rsidP="003F7393">
      <w:pPr>
        <w:shd w:val="clear" w:color="auto" w:fill="FFFFFF"/>
        <w:spacing w:line="360" w:lineRule="auto"/>
        <w:ind w:right="282" w:firstLine="567"/>
        <w:jc w:val="center"/>
        <w:rPr>
          <w:b/>
          <w:bCs/>
          <w:color w:val="000000"/>
        </w:rPr>
      </w:pPr>
    </w:p>
    <w:p w:rsidR="00EE0769" w:rsidRDefault="00EE0769" w:rsidP="003F7393">
      <w:pPr>
        <w:shd w:val="clear" w:color="auto" w:fill="FFFFFF"/>
        <w:spacing w:line="360" w:lineRule="auto"/>
        <w:ind w:right="282" w:firstLine="567"/>
        <w:jc w:val="center"/>
        <w:rPr>
          <w:b/>
          <w:bCs/>
          <w:color w:val="000000"/>
        </w:rPr>
      </w:pPr>
    </w:p>
    <w:p w:rsidR="00EE0769" w:rsidRDefault="00EE0769" w:rsidP="003F7393">
      <w:pPr>
        <w:shd w:val="clear" w:color="auto" w:fill="FFFFFF"/>
        <w:spacing w:line="360" w:lineRule="auto"/>
        <w:ind w:right="282" w:firstLine="567"/>
        <w:jc w:val="center"/>
        <w:rPr>
          <w:b/>
          <w:bCs/>
          <w:color w:val="000000"/>
        </w:rPr>
      </w:pPr>
    </w:p>
    <w:p w:rsidR="00EE0769" w:rsidRDefault="00EE0769" w:rsidP="003F7393">
      <w:pPr>
        <w:shd w:val="clear" w:color="auto" w:fill="FFFFFF"/>
        <w:spacing w:line="360" w:lineRule="auto"/>
        <w:ind w:right="282" w:firstLine="567"/>
        <w:jc w:val="center"/>
        <w:rPr>
          <w:b/>
          <w:bCs/>
          <w:color w:val="000000"/>
        </w:rPr>
      </w:pPr>
    </w:p>
    <w:p w:rsidR="00EE0769" w:rsidRDefault="00EE0769" w:rsidP="003F7393">
      <w:pPr>
        <w:shd w:val="clear" w:color="auto" w:fill="FFFFFF"/>
        <w:spacing w:line="360" w:lineRule="auto"/>
        <w:ind w:right="282" w:firstLine="567"/>
        <w:jc w:val="center"/>
        <w:rPr>
          <w:b/>
          <w:bCs/>
          <w:color w:val="000000"/>
        </w:rPr>
      </w:pPr>
    </w:p>
    <w:p w:rsidR="00EE0769" w:rsidRDefault="00EE0769" w:rsidP="003F7393">
      <w:pPr>
        <w:shd w:val="clear" w:color="auto" w:fill="FFFFFF"/>
        <w:spacing w:line="360" w:lineRule="auto"/>
        <w:ind w:right="282" w:firstLine="567"/>
        <w:jc w:val="center"/>
        <w:rPr>
          <w:b/>
          <w:bCs/>
          <w:color w:val="000000"/>
        </w:rPr>
      </w:pPr>
    </w:p>
    <w:p w:rsidR="00EE0769" w:rsidRDefault="00EE0769" w:rsidP="003F7393">
      <w:pPr>
        <w:shd w:val="clear" w:color="auto" w:fill="FFFFFF"/>
        <w:spacing w:line="360" w:lineRule="auto"/>
        <w:ind w:right="282" w:firstLine="567"/>
        <w:jc w:val="center"/>
        <w:rPr>
          <w:b/>
          <w:bCs/>
          <w:color w:val="000000"/>
        </w:rPr>
      </w:pPr>
    </w:p>
    <w:p w:rsidR="003F7393" w:rsidRPr="00687FDE" w:rsidRDefault="003F7393" w:rsidP="003F7393">
      <w:pPr>
        <w:shd w:val="clear" w:color="auto" w:fill="FFFFFF"/>
        <w:spacing w:line="360" w:lineRule="auto"/>
        <w:ind w:right="282" w:firstLine="567"/>
        <w:jc w:val="center"/>
        <w:rPr>
          <w:b/>
          <w:bCs/>
          <w:color w:val="000000"/>
          <w:sz w:val="22"/>
          <w:szCs w:val="22"/>
        </w:rPr>
      </w:pPr>
      <w:r w:rsidRPr="00687FDE">
        <w:rPr>
          <w:b/>
          <w:bCs/>
          <w:color w:val="000000"/>
          <w:sz w:val="22"/>
          <w:szCs w:val="22"/>
        </w:rPr>
        <w:lastRenderedPageBreak/>
        <w:t>Календарно-тематический план</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5810"/>
        <w:gridCol w:w="851"/>
        <w:gridCol w:w="851"/>
        <w:gridCol w:w="851"/>
        <w:gridCol w:w="851"/>
      </w:tblGrid>
      <w:tr w:rsidR="003F7393" w:rsidRPr="00687FDE" w:rsidTr="003F7393">
        <w:tc>
          <w:tcPr>
            <w:tcW w:w="710" w:type="dxa"/>
            <w:vMerge w:val="restart"/>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tabs>
                <w:tab w:val="left" w:pos="318"/>
              </w:tabs>
              <w:autoSpaceDE w:val="0"/>
              <w:autoSpaceDN w:val="0"/>
              <w:adjustRightInd w:val="0"/>
              <w:spacing w:line="360" w:lineRule="auto"/>
              <w:rPr>
                <w:color w:val="000000"/>
                <w:lang w:eastAsia="en-US"/>
              </w:rPr>
            </w:pPr>
            <w:r w:rsidRPr="00687FDE">
              <w:rPr>
                <w:color w:val="000000"/>
                <w:sz w:val="22"/>
                <w:szCs w:val="22"/>
                <w:lang w:eastAsia="en-US"/>
              </w:rPr>
              <w:t>№</w:t>
            </w:r>
          </w:p>
        </w:tc>
        <w:tc>
          <w:tcPr>
            <w:tcW w:w="5810" w:type="dxa"/>
            <w:vMerge w:val="restart"/>
            <w:tcBorders>
              <w:top w:val="single" w:sz="4" w:space="0" w:color="000000"/>
              <w:left w:val="single" w:sz="4" w:space="0" w:color="000000"/>
              <w:bottom w:val="single" w:sz="4" w:space="0" w:color="000000"/>
              <w:right w:val="single" w:sz="4" w:space="0" w:color="000000"/>
            </w:tcBorders>
            <w:hideMark/>
          </w:tcPr>
          <w:p w:rsidR="003F7393" w:rsidRPr="00687FDE" w:rsidRDefault="003F7393" w:rsidP="003F7393">
            <w:pPr>
              <w:widowControl w:val="0"/>
              <w:autoSpaceDE w:val="0"/>
              <w:autoSpaceDN w:val="0"/>
              <w:adjustRightInd w:val="0"/>
              <w:spacing w:line="360" w:lineRule="auto"/>
              <w:ind w:right="282" w:firstLine="567"/>
              <w:rPr>
                <w:color w:val="000000"/>
                <w:lang w:eastAsia="en-US"/>
              </w:rPr>
            </w:pPr>
            <w:r w:rsidRPr="00687FDE">
              <w:rPr>
                <w:color w:val="000000"/>
                <w:sz w:val="22"/>
                <w:szCs w:val="22"/>
                <w:lang w:eastAsia="en-US"/>
              </w:rPr>
              <w:t>Название разделов и тем занятий</w:t>
            </w:r>
          </w:p>
        </w:tc>
        <w:tc>
          <w:tcPr>
            <w:tcW w:w="3404" w:type="dxa"/>
            <w:gridSpan w:val="4"/>
            <w:tcBorders>
              <w:top w:val="single" w:sz="4" w:space="0" w:color="000000"/>
              <w:left w:val="single" w:sz="4" w:space="0" w:color="000000"/>
              <w:bottom w:val="single" w:sz="4" w:space="0" w:color="000000"/>
              <w:right w:val="single" w:sz="4" w:space="0" w:color="000000"/>
            </w:tcBorders>
            <w:hideMark/>
          </w:tcPr>
          <w:p w:rsidR="003F7393" w:rsidRPr="00687FDE" w:rsidRDefault="003F7393" w:rsidP="00DB4668">
            <w:pPr>
              <w:widowControl w:val="0"/>
              <w:autoSpaceDE w:val="0"/>
              <w:autoSpaceDN w:val="0"/>
              <w:adjustRightInd w:val="0"/>
              <w:ind w:right="282" w:firstLine="567"/>
              <w:rPr>
                <w:color w:val="000000"/>
                <w:lang w:eastAsia="en-US"/>
              </w:rPr>
            </w:pPr>
            <w:r w:rsidRPr="00687FDE">
              <w:rPr>
                <w:color w:val="000000"/>
                <w:sz w:val="22"/>
                <w:szCs w:val="22"/>
                <w:lang w:eastAsia="en-US"/>
              </w:rPr>
              <w:t>Кол-во часов</w:t>
            </w:r>
          </w:p>
        </w:tc>
      </w:tr>
      <w:tr w:rsidR="003F7393" w:rsidRPr="00687FDE" w:rsidTr="003F7393">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3F7393" w:rsidRPr="00687FDE" w:rsidRDefault="003F7393" w:rsidP="003F7393">
            <w:pPr>
              <w:ind w:firstLine="567"/>
              <w:rPr>
                <w:color w:val="000000"/>
                <w:lang w:eastAsia="en-US"/>
              </w:rPr>
            </w:pPr>
          </w:p>
        </w:tc>
        <w:tc>
          <w:tcPr>
            <w:tcW w:w="5810" w:type="dxa"/>
            <w:vMerge/>
            <w:tcBorders>
              <w:top w:val="single" w:sz="4" w:space="0" w:color="000000"/>
              <w:left w:val="single" w:sz="4" w:space="0" w:color="000000"/>
              <w:bottom w:val="single" w:sz="4" w:space="0" w:color="000000"/>
              <w:right w:val="single" w:sz="4" w:space="0" w:color="000000"/>
            </w:tcBorders>
            <w:vAlign w:val="center"/>
            <w:hideMark/>
          </w:tcPr>
          <w:p w:rsidR="003F7393" w:rsidRPr="00687FDE" w:rsidRDefault="003F7393" w:rsidP="003F7393">
            <w:pPr>
              <w:ind w:firstLine="567"/>
              <w:rPr>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3F7393" w:rsidRPr="00687FDE" w:rsidRDefault="003F7393" w:rsidP="00DB4668">
            <w:pPr>
              <w:widowControl w:val="0"/>
              <w:autoSpaceDE w:val="0"/>
              <w:autoSpaceDN w:val="0"/>
              <w:adjustRightInd w:val="0"/>
              <w:ind w:right="282"/>
              <w:rPr>
                <w:color w:val="000000"/>
                <w:lang w:eastAsia="en-US"/>
              </w:rPr>
            </w:pPr>
            <w:r w:rsidRPr="00687FDE">
              <w:rPr>
                <w:color w:val="000000"/>
                <w:sz w:val="22"/>
                <w:szCs w:val="22"/>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3F7393" w:rsidRPr="00687FDE" w:rsidRDefault="003F7393" w:rsidP="00DB4668">
            <w:pPr>
              <w:widowControl w:val="0"/>
              <w:autoSpaceDE w:val="0"/>
              <w:autoSpaceDN w:val="0"/>
              <w:adjustRightInd w:val="0"/>
              <w:ind w:right="282"/>
              <w:rPr>
                <w:color w:val="000000"/>
                <w:lang w:eastAsia="en-US"/>
              </w:rPr>
            </w:pPr>
            <w:r w:rsidRPr="00687FDE">
              <w:rPr>
                <w:color w:val="000000"/>
                <w:sz w:val="22"/>
                <w:szCs w:val="22"/>
                <w:lang w:eastAsia="en-US"/>
              </w:rPr>
              <w:t>теория</w:t>
            </w:r>
          </w:p>
        </w:tc>
        <w:tc>
          <w:tcPr>
            <w:tcW w:w="851" w:type="dxa"/>
            <w:tcBorders>
              <w:top w:val="single" w:sz="4" w:space="0" w:color="000000"/>
              <w:left w:val="single" w:sz="4" w:space="0" w:color="000000"/>
              <w:bottom w:val="single" w:sz="4" w:space="0" w:color="000000"/>
              <w:right w:val="single" w:sz="4" w:space="0" w:color="000000"/>
            </w:tcBorders>
            <w:hideMark/>
          </w:tcPr>
          <w:p w:rsidR="003F7393" w:rsidRPr="00687FDE" w:rsidRDefault="003F7393" w:rsidP="00DB4668">
            <w:pPr>
              <w:widowControl w:val="0"/>
              <w:autoSpaceDE w:val="0"/>
              <w:autoSpaceDN w:val="0"/>
              <w:adjustRightInd w:val="0"/>
              <w:ind w:right="282"/>
              <w:rPr>
                <w:color w:val="000000"/>
                <w:lang w:eastAsia="en-US"/>
              </w:rPr>
            </w:pPr>
            <w:r w:rsidRPr="00687FDE">
              <w:rPr>
                <w:color w:val="000000"/>
                <w:sz w:val="22"/>
                <w:szCs w:val="22"/>
                <w:lang w:eastAsia="en-US"/>
              </w:rPr>
              <w:t>практ</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rPr>
                <w:color w:val="000000"/>
                <w:lang w:eastAsia="en-US"/>
              </w:rPr>
            </w:pPr>
            <w:r w:rsidRPr="00687FDE">
              <w:rPr>
                <w:color w:val="000000"/>
                <w:sz w:val="22"/>
                <w:szCs w:val="22"/>
                <w:lang w:eastAsia="en-US"/>
              </w:rPr>
              <w:t>сроки</w:t>
            </w:r>
          </w:p>
        </w:tc>
      </w:tr>
      <w:tr w:rsidR="003F7393" w:rsidRPr="00687FDE" w:rsidTr="003F7393">
        <w:trPr>
          <w:trHeight w:val="297"/>
        </w:trPr>
        <w:tc>
          <w:tcPr>
            <w:tcW w:w="710" w:type="dxa"/>
            <w:tcBorders>
              <w:top w:val="single" w:sz="4" w:space="0" w:color="000000"/>
              <w:left w:val="single" w:sz="4" w:space="0" w:color="000000"/>
              <w:bottom w:val="single" w:sz="4" w:space="0" w:color="auto"/>
              <w:right w:val="single" w:sz="4" w:space="0" w:color="000000"/>
            </w:tcBorders>
          </w:tcPr>
          <w:p w:rsidR="003F7393" w:rsidRPr="00687FDE" w:rsidRDefault="003F7393" w:rsidP="003F7393">
            <w:pPr>
              <w:widowControl w:val="0"/>
              <w:tabs>
                <w:tab w:val="left" w:pos="-108"/>
                <w:tab w:val="left" w:pos="318"/>
              </w:tabs>
              <w:autoSpaceDE w:val="0"/>
              <w:autoSpaceDN w:val="0"/>
              <w:adjustRightInd w:val="0"/>
              <w:spacing w:line="360" w:lineRule="auto"/>
              <w:rPr>
                <w:color w:val="000000"/>
                <w:lang w:eastAsia="en-US"/>
              </w:rPr>
            </w:pPr>
          </w:p>
        </w:tc>
        <w:tc>
          <w:tcPr>
            <w:tcW w:w="5810" w:type="dxa"/>
            <w:tcBorders>
              <w:top w:val="single" w:sz="4" w:space="0" w:color="000000"/>
              <w:left w:val="single" w:sz="4" w:space="0" w:color="000000"/>
              <w:bottom w:val="single" w:sz="4" w:space="0" w:color="auto"/>
              <w:right w:val="single" w:sz="4" w:space="0" w:color="000000"/>
            </w:tcBorders>
            <w:hideMark/>
          </w:tcPr>
          <w:p w:rsidR="003F7393" w:rsidRPr="00687FDE" w:rsidRDefault="003F7393" w:rsidP="003F7393">
            <w:pPr>
              <w:widowControl w:val="0"/>
              <w:autoSpaceDE w:val="0"/>
              <w:autoSpaceDN w:val="0"/>
              <w:adjustRightInd w:val="0"/>
              <w:ind w:right="282"/>
              <w:rPr>
                <w:b/>
              </w:rPr>
            </w:pPr>
            <w:r w:rsidRPr="00687FDE">
              <w:rPr>
                <w:b/>
                <w:color w:val="000000"/>
                <w:sz w:val="22"/>
                <w:szCs w:val="22"/>
                <w:lang w:eastAsia="en-US"/>
              </w:rPr>
              <w:t>Вводное занятие</w:t>
            </w:r>
          </w:p>
        </w:tc>
        <w:tc>
          <w:tcPr>
            <w:tcW w:w="851" w:type="dxa"/>
            <w:tcBorders>
              <w:top w:val="single" w:sz="4" w:space="0" w:color="000000"/>
              <w:left w:val="single" w:sz="4" w:space="0" w:color="000000"/>
              <w:bottom w:val="single" w:sz="4" w:space="0" w:color="auto"/>
              <w:right w:val="single" w:sz="4" w:space="0" w:color="000000"/>
            </w:tcBorders>
            <w:hideMark/>
          </w:tcPr>
          <w:p w:rsidR="003F7393" w:rsidRPr="00687FDE" w:rsidRDefault="00E22290" w:rsidP="003F7393">
            <w:pPr>
              <w:widowControl w:val="0"/>
              <w:autoSpaceDE w:val="0"/>
              <w:autoSpaceDN w:val="0"/>
              <w:adjustRightInd w:val="0"/>
              <w:spacing w:line="360" w:lineRule="auto"/>
              <w:ind w:right="282"/>
              <w:jc w:val="center"/>
              <w:rPr>
                <w:b/>
                <w:color w:val="000000"/>
                <w:lang w:eastAsia="en-US"/>
              </w:rPr>
            </w:pPr>
            <w:r>
              <w:rPr>
                <w:b/>
                <w:color w:val="000000"/>
                <w:sz w:val="22"/>
                <w:szCs w:val="22"/>
                <w:lang w:eastAsia="en-US"/>
              </w:rPr>
              <w:t>6</w:t>
            </w:r>
          </w:p>
        </w:tc>
        <w:tc>
          <w:tcPr>
            <w:tcW w:w="851" w:type="dxa"/>
            <w:tcBorders>
              <w:top w:val="single" w:sz="4" w:space="0" w:color="000000"/>
              <w:left w:val="single" w:sz="4" w:space="0" w:color="000000"/>
              <w:bottom w:val="single" w:sz="4" w:space="0" w:color="auto"/>
              <w:right w:val="single" w:sz="4" w:space="0" w:color="000000"/>
            </w:tcBorders>
            <w:hideMark/>
          </w:tcPr>
          <w:p w:rsidR="003F7393" w:rsidRPr="00687FDE" w:rsidRDefault="00E22290" w:rsidP="003F7393">
            <w:pPr>
              <w:widowControl w:val="0"/>
              <w:autoSpaceDE w:val="0"/>
              <w:autoSpaceDN w:val="0"/>
              <w:adjustRightInd w:val="0"/>
              <w:spacing w:line="360" w:lineRule="auto"/>
              <w:ind w:right="282"/>
              <w:jc w:val="center"/>
              <w:rPr>
                <w:b/>
                <w:color w:val="000000"/>
                <w:lang w:eastAsia="en-US"/>
              </w:rPr>
            </w:pPr>
            <w:r>
              <w:rPr>
                <w:b/>
                <w:color w:val="000000"/>
                <w:sz w:val="22"/>
                <w:szCs w:val="22"/>
                <w:lang w:eastAsia="en-US"/>
              </w:rPr>
              <w:t>5</w:t>
            </w:r>
          </w:p>
        </w:tc>
        <w:tc>
          <w:tcPr>
            <w:tcW w:w="851" w:type="dxa"/>
            <w:tcBorders>
              <w:top w:val="single" w:sz="4" w:space="0" w:color="000000"/>
              <w:left w:val="single" w:sz="4" w:space="0" w:color="000000"/>
              <w:bottom w:val="single" w:sz="4" w:space="0" w:color="auto"/>
              <w:right w:val="single" w:sz="4" w:space="0" w:color="000000"/>
            </w:tcBorders>
          </w:tcPr>
          <w:p w:rsidR="003F7393" w:rsidRPr="00687FDE" w:rsidRDefault="003F7393" w:rsidP="003F7393">
            <w:pPr>
              <w:widowControl w:val="0"/>
              <w:autoSpaceDE w:val="0"/>
              <w:autoSpaceDN w:val="0"/>
              <w:adjustRightInd w:val="0"/>
              <w:spacing w:line="360" w:lineRule="auto"/>
              <w:ind w:right="282"/>
              <w:jc w:val="center"/>
              <w:rPr>
                <w:b/>
                <w:color w:val="000000"/>
                <w:lang w:eastAsia="en-US"/>
              </w:rPr>
            </w:pPr>
            <w:r w:rsidRPr="00687FDE">
              <w:rPr>
                <w:b/>
                <w:color w:val="000000"/>
                <w:sz w:val="22"/>
                <w:szCs w:val="22"/>
                <w:lang w:eastAsia="en-US"/>
              </w:rPr>
              <w:t>1</w:t>
            </w:r>
          </w:p>
        </w:tc>
        <w:tc>
          <w:tcPr>
            <w:tcW w:w="851" w:type="dxa"/>
            <w:tcBorders>
              <w:top w:val="single" w:sz="4" w:space="0" w:color="000000"/>
              <w:left w:val="single" w:sz="4" w:space="0" w:color="000000"/>
              <w:bottom w:val="single" w:sz="4" w:space="0" w:color="auto"/>
              <w:right w:val="single" w:sz="4" w:space="0" w:color="000000"/>
            </w:tcBorders>
          </w:tcPr>
          <w:p w:rsidR="003F7393" w:rsidRPr="00687FDE" w:rsidRDefault="003F7393" w:rsidP="003F7393">
            <w:pPr>
              <w:widowControl w:val="0"/>
              <w:autoSpaceDE w:val="0"/>
              <w:autoSpaceDN w:val="0"/>
              <w:adjustRightInd w:val="0"/>
              <w:spacing w:line="360" w:lineRule="auto"/>
              <w:ind w:right="282"/>
              <w:rPr>
                <w:b/>
                <w:color w:val="000000"/>
                <w:lang w:eastAsia="en-US"/>
              </w:rPr>
            </w:pPr>
          </w:p>
        </w:tc>
      </w:tr>
      <w:tr w:rsidR="003F7393" w:rsidRPr="00687FDE" w:rsidTr="003F7393">
        <w:trPr>
          <w:trHeight w:val="728"/>
        </w:trPr>
        <w:tc>
          <w:tcPr>
            <w:tcW w:w="710" w:type="dxa"/>
            <w:tcBorders>
              <w:top w:val="single" w:sz="4" w:space="0" w:color="auto"/>
              <w:left w:val="single" w:sz="4" w:space="0" w:color="000000"/>
              <w:bottom w:val="single" w:sz="4" w:space="0" w:color="auto"/>
              <w:right w:val="single" w:sz="4" w:space="0" w:color="000000"/>
            </w:tcBorders>
          </w:tcPr>
          <w:p w:rsidR="003F7393" w:rsidRPr="00687FDE" w:rsidRDefault="00DB4668" w:rsidP="003F7393">
            <w:pPr>
              <w:widowControl w:val="0"/>
              <w:tabs>
                <w:tab w:val="left" w:pos="-108"/>
                <w:tab w:val="left" w:pos="318"/>
              </w:tabs>
              <w:autoSpaceDE w:val="0"/>
              <w:autoSpaceDN w:val="0"/>
              <w:adjustRightInd w:val="0"/>
              <w:rPr>
                <w:color w:val="000000"/>
                <w:lang w:eastAsia="en-US"/>
              </w:rPr>
            </w:pPr>
            <w:r w:rsidRPr="00687FDE">
              <w:rPr>
                <w:color w:val="000000"/>
                <w:sz w:val="22"/>
                <w:szCs w:val="22"/>
                <w:lang w:eastAsia="en-US"/>
              </w:rPr>
              <w:t>1</w:t>
            </w:r>
          </w:p>
        </w:tc>
        <w:tc>
          <w:tcPr>
            <w:tcW w:w="5810" w:type="dxa"/>
            <w:tcBorders>
              <w:top w:val="single" w:sz="4" w:space="0" w:color="auto"/>
              <w:left w:val="single" w:sz="4" w:space="0" w:color="000000"/>
              <w:bottom w:val="single" w:sz="4" w:space="0" w:color="auto"/>
              <w:right w:val="single" w:sz="4" w:space="0" w:color="000000"/>
            </w:tcBorders>
            <w:hideMark/>
          </w:tcPr>
          <w:p w:rsidR="003F7393" w:rsidRPr="00687FDE" w:rsidRDefault="003F7393" w:rsidP="003F7393">
            <w:pPr>
              <w:rPr>
                <w:color w:val="000000"/>
                <w:lang w:eastAsia="en-US"/>
              </w:rPr>
            </w:pPr>
            <w:r w:rsidRPr="00687FDE">
              <w:rPr>
                <w:sz w:val="22"/>
                <w:szCs w:val="22"/>
              </w:rPr>
              <w:t xml:space="preserve">Лесной кодекс Российской Федерации, Федеральный закон «Об охране окружающей среды». Обсуждение плана работы, выборы актива                         </w:t>
            </w:r>
          </w:p>
        </w:tc>
        <w:tc>
          <w:tcPr>
            <w:tcW w:w="851" w:type="dxa"/>
            <w:tcBorders>
              <w:top w:val="single" w:sz="4" w:space="0" w:color="auto"/>
              <w:left w:val="single" w:sz="4" w:space="0" w:color="000000"/>
              <w:bottom w:val="single" w:sz="4" w:space="0" w:color="auto"/>
              <w:right w:val="single" w:sz="4" w:space="0" w:color="000000"/>
            </w:tcBorders>
            <w:hideMark/>
          </w:tcPr>
          <w:p w:rsidR="003F7393" w:rsidRPr="00687FDE" w:rsidRDefault="003F7393" w:rsidP="003F7393">
            <w:pPr>
              <w:widowControl w:val="0"/>
              <w:autoSpaceDE w:val="0"/>
              <w:autoSpaceDN w:val="0"/>
              <w:adjustRightInd w:val="0"/>
              <w:ind w:right="282"/>
              <w:jc w:val="center"/>
              <w:rPr>
                <w:color w:val="000000"/>
                <w:lang w:eastAsia="en-US"/>
              </w:rPr>
            </w:pPr>
            <w:r w:rsidRPr="00687FDE">
              <w:rPr>
                <w:color w:val="000000"/>
                <w:sz w:val="22"/>
                <w:szCs w:val="22"/>
                <w:lang w:eastAsia="en-US"/>
              </w:rPr>
              <w:t>2</w:t>
            </w:r>
          </w:p>
        </w:tc>
        <w:tc>
          <w:tcPr>
            <w:tcW w:w="851" w:type="dxa"/>
            <w:tcBorders>
              <w:top w:val="single" w:sz="4" w:space="0" w:color="auto"/>
              <w:left w:val="single" w:sz="4" w:space="0" w:color="000000"/>
              <w:bottom w:val="single" w:sz="4" w:space="0" w:color="auto"/>
              <w:right w:val="single" w:sz="4" w:space="0" w:color="000000"/>
            </w:tcBorders>
            <w:hideMark/>
          </w:tcPr>
          <w:p w:rsidR="003F7393" w:rsidRPr="00687FDE" w:rsidRDefault="003F7393"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auto"/>
              <w:left w:val="single" w:sz="4" w:space="0" w:color="000000"/>
              <w:bottom w:val="single" w:sz="4" w:space="0" w:color="auto"/>
              <w:right w:val="single" w:sz="4" w:space="0" w:color="000000"/>
            </w:tcBorders>
          </w:tcPr>
          <w:p w:rsidR="003F7393" w:rsidRPr="00687FDE" w:rsidRDefault="003F7393"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auto"/>
              <w:left w:val="single" w:sz="4" w:space="0" w:color="000000"/>
              <w:bottom w:val="single" w:sz="4" w:space="0" w:color="auto"/>
              <w:right w:val="single" w:sz="4" w:space="0" w:color="000000"/>
            </w:tcBorders>
          </w:tcPr>
          <w:p w:rsidR="003F7393" w:rsidRPr="00687FDE" w:rsidRDefault="00FF7785" w:rsidP="003F7393">
            <w:pPr>
              <w:widowControl w:val="0"/>
              <w:autoSpaceDE w:val="0"/>
              <w:autoSpaceDN w:val="0"/>
              <w:adjustRightInd w:val="0"/>
              <w:ind w:right="282"/>
              <w:rPr>
                <w:color w:val="000000"/>
                <w:sz w:val="20"/>
                <w:szCs w:val="20"/>
                <w:lang w:eastAsia="en-US"/>
              </w:rPr>
            </w:pPr>
            <w:r w:rsidRPr="00687FDE">
              <w:rPr>
                <w:color w:val="000000"/>
                <w:sz w:val="20"/>
                <w:szCs w:val="20"/>
                <w:lang w:eastAsia="en-US"/>
              </w:rPr>
              <w:t>окт</w:t>
            </w:r>
          </w:p>
        </w:tc>
      </w:tr>
      <w:tr w:rsidR="003F7393" w:rsidRPr="00687FDE" w:rsidTr="003F7393">
        <w:trPr>
          <w:trHeight w:val="405"/>
        </w:trPr>
        <w:tc>
          <w:tcPr>
            <w:tcW w:w="710" w:type="dxa"/>
            <w:tcBorders>
              <w:top w:val="single" w:sz="4" w:space="0" w:color="auto"/>
              <w:left w:val="single" w:sz="4" w:space="0" w:color="000000"/>
              <w:bottom w:val="single" w:sz="4" w:space="0" w:color="auto"/>
              <w:right w:val="single" w:sz="4" w:space="0" w:color="000000"/>
            </w:tcBorders>
          </w:tcPr>
          <w:p w:rsidR="003F7393" w:rsidRPr="00687FDE" w:rsidRDefault="00DB4668" w:rsidP="003F7393">
            <w:pPr>
              <w:widowControl w:val="0"/>
              <w:tabs>
                <w:tab w:val="left" w:pos="-108"/>
                <w:tab w:val="left" w:pos="318"/>
              </w:tabs>
              <w:autoSpaceDE w:val="0"/>
              <w:autoSpaceDN w:val="0"/>
              <w:adjustRightInd w:val="0"/>
              <w:rPr>
                <w:color w:val="000000"/>
                <w:lang w:eastAsia="en-US"/>
              </w:rPr>
            </w:pPr>
            <w:r w:rsidRPr="00687FDE">
              <w:rPr>
                <w:color w:val="000000"/>
                <w:sz w:val="22"/>
                <w:szCs w:val="22"/>
                <w:lang w:eastAsia="en-US"/>
              </w:rPr>
              <w:t>2</w:t>
            </w:r>
          </w:p>
        </w:tc>
        <w:tc>
          <w:tcPr>
            <w:tcW w:w="5810" w:type="dxa"/>
            <w:tcBorders>
              <w:top w:val="single" w:sz="4" w:space="0" w:color="auto"/>
              <w:left w:val="single" w:sz="4" w:space="0" w:color="000000"/>
              <w:bottom w:val="single" w:sz="4" w:space="0" w:color="auto"/>
              <w:right w:val="single" w:sz="4" w:space="0" w:color="000000"/>
            </w:tcBorders>
            <w:hideMark/>
          </w:tcPr>
          <w:p w:rsidR="003F7393" w:rsidRPr="00687FDE" w:rsidRDefault="003F7393" w:rsidP="003F7393">
            <w:pPr>
              <w:rPr>
                <w:color w:val="000000"/>
                <w:lang w:eastAsia="en-US"/>
              </w:rPr>
            </w:pPr>
            <w:r w:rsidRPr="00687FDE">
              <w:rPr>
                <w:rStyle w:val="412pt"/>
                <w:rFonts w:eastAsia="Arial Unicode MS"/>
                <w:sz w:val="22"/>
                <w:szCs w:val="22"/>
              </w:rPr>
              <w:t>Правила техники безопасности, устав школьного лесничества</w:t>
            </w:r>
            <w:r w:rsidR="00DB4668" w:rsidRPr="00687FDE">
              <w:rPr>
                <w:rStyle w:val="412pt"/>
                <w:rFonts w:eastAsia="Arial Unicode MS"/>
                <w:sz w:val="22"/>
                <w:szCs w:val="22"/>
              </w:rPr>
              <w:t xml:space="preserve">. </w:t>
            </w:r>
          </w:p>
        </w:tc>
        <w:tc>
          <w:tcPr>
            <w:tcW w:w="851" w:type="dxa"/>
            <w:tcBorders>
              <w:top w:val="single" w:sz="4" w:space="0" w:color="auto"/>
              <w:left w:val="single" w:sz="4" w:space="0" w:color="000000"/>
              <w:bottom w:val="single" w:sz="4" w:space="0" w:color="auto"/>
              <w:right w:val="single" w:sz="4" w:space="0" w:color="000000"/>
            </w:tcBorders>
            <w:hideMark/>
          </w:tcPr>
          <w:p w:rsidR="003F7393" w:rsidRPr="00687FDE" w:rsidRDefault="003F7393" w:rsidP="003F7393">
            <w:pPr>
              <w:widowControl w:val="0"/>
              <w:autoSpaceDE w:val="0"/>
              <w:autoSpaceDN w:val="0"/>
              <w:adjustRightInd w:val="0"/>
              <w:ind w:right="282"/>
              <w:jc w:val="center"/>
              <w:rPr>
                <w:color w:val="000000"/>
                <w:lang w:eastAsia="en-US"/>
              </w:rPr>
            </w:pPr>
            <w:r w:rsidRPr="00687FDE">
              <w:rPr>
                <w:color w:val="000000"/>
                <w:sz w:val="22"/>
                <w:szCs w:val="22"/>
                <w:lang w:eastAsia="en-US"/>
              </w:rPr>
              <w:t>2</w:t>
            </w:r>
          </w:p>
        </w:tc>
        <w:tc>
          <w:tcPr>
            <w:tcW w:w="851" w:type="dxa"/>
            <w:tcBorders>
              <w:top w:val="single" w:sz="4" w:space="0" w:color="auto"/>
              <w:left w:val="single" w:sz="4" w:space="0" w:color="000000"/>
              <w:bottom w:val="single" w:sz="4" w:space="0" w:color="auto"/>
              <w:right w:val="single" w:sz="4" w:space="0" w:color="000000"/>
            </w:tcBorders>
            <w:hideMark/>
          </w:tcPr>
          <w:p w:rsidR="003F7393" w:rsidRPr="00687FDE" w:rsidRDefault="003F7393" w:rsidP="003F7393">
            <w:pPr>
              <w:widowControl w:val="0"/>
              <w:autoSpaceDE w:val="0"/>
              <w:autoSpaceDN w:val="0"/>
              <w:adjustRightInd w:val="0"/>
              <w:ind w:right="282"/>
              <w:jc w:val="center"/>
              <w:rPr>
                <w:color w:val="000000"/>
                <w:lang w:eastAsia="en-US"/>
              </w:rPr>
            </w:pPr>
            <w:r w:rsidRPr="00687FDE">
              <w:rPr>
                <w:color w:val="000000"/>
                <w:sz w:val="22"/>
                <w:szCs w:val="22"/>
                <w:lang w:eastAsia="en-US"/>
              </w:rPr>
              <w:t>2</w:t>
            </w:r>
          </w:p>
        </w:tc>
        <w:tc>
          <w:tcPr>
            <w:tcW w:w="851" w:type="dxa"/>
            <w:tcBorders>
              <w:top w:val="single" w:sz="4" w:space="0" w:color="auto"/>
              <w:left w:val="single" w:sz="4" w:space="0" w:color="000000"/>
              <w:bottom w:val="single" w:sz="4" w:space="0" w:color="auto"/>
              <w:right w:val="single" w:sz="4" w:space="0" w:color="000000"/>
            </w:tcBorders>
          </w:tcPr>
          <w:p w:rsidR="003F7393" w:rsidRPr="00687FDE" w:rsidRDefault="003F7393" w:rsidP="003F7393">
            <w:pPr>
              <w:widowControl w:val="0"/>
              <w:autoSpaceDE w:val="0"/>
              <w:autoSpaceDN w:val="0"/>
              <w:adjustRightInd w:val="0"/>
              <w:ind w:right="282" w:firstLine="567"/>
              <w:jc w:val="center"/>
              <w:rPr>
                <w:color w:val="000000"/>
                <w:lang w:eastAsia="en-US"/>
              </w:rPr>
            </w:pPr>
          </w:p>
        </w:tc>
        <w:tc>
          <w:tcPr>
            <w:tcW w:w="851" w:type="dxa"/>
            <w:tcBorders>
              <w:top w:val="single" w:sz="4" w:space="0" w:color="auto"/>
              <w:left w:val="single" w:sz="4" w:space="0" w:color="000000"/>
              <w:bottom w:val="single" w:sz="4" w:space="0" w:color="auto"/>
              <w:right w:val="single" w:sz="4" w:space="0" w:color="000000"/>
            </w:tcBorders>
          </w:tcPr>
          <w:p w:rsidR="003F7393" w:rsidRPr="00687FDE" w:rsidRDefault="00FF7785" w:rsidP="003F7393">
            <w:pPr>
              <w:widowControl w:val="0"/>
              <w:autoSpaceDE w:val="0"/>
              <w:autoSpaceDN w:val="0"/>
              <w:adjustRightInd w:val="0"/>
              <w:ind w:right="282"/>
              <w:rPr>
                <w:color w:val="000000"/>
                <w:sz w:val="20"/>
                <w:szCs w:val="20"/>
                <w:lang w:eastAsia="en-US"/>
              </w:rPr>
            </w:pPr>
            <w:r w:rsidRPr="00687FDE">
              <w:rPr>
                <w:color w:val="000000"/>
                <w:sz w:val="20"/>
                <w:szCs w:val="20"/>
                <w:lang w:eastAsia="en-US"/>
              </w:rPr>
              <w:t>окт</w:t>
            </w:r>
          </w:p>
        </w:tc>
      </w:tr>
      <w:tr w:rsidR="00E22290" w:rsidRPr="00687FDE" w:rsidTr="003F7393">
        <w:trPr>
          <w:trHeight w:val="405"/>
        </w:trPr>
        <w:tc>
          <w:tcPr>
            <w:tcW w:w="710" w:type="dxa"/>
            <w:tcBorders>
              <w:top w:val="single" w:sz="4" w:space="0" w:color="auto"/>
              <w:left w:val="single" w:sz="4" w:space="0" w:color="000000"/>
              <w:bottom w:val="single" w:sz="4" w:space="0" w:color="auto"/>
              <w:right w:val="single" w:sz="4" w:space="0" w:color="000000"/>
            </w:tcBorders>
          </w:tcPr>
          <w:p w:rsidR="00E22290" w:rsidRPr="00687FDE" w:rsidRDefault="00E22290" w:rsidP="003F7393">
            <w:pPr>
              <w:widowControl w:val="0"/>
              <w:tabs>
                <w:tab w:val="left" w:pos="-108"/>
                <w:tab w:val="left" w:pos="318"/>
              </w:tabs>
              <w:autoSpaceDE w:val="0"/>
              <w:autoSpaceDN w:val="0"/>
              <w:adjustRightInd w:val="0"/>
              <w:rPr>
                <w:color w:val="000000"/>
                <w:lang w:eastAsia="en-US"/>
              </w:rPr>
            </w:pPr>
            <w:r>
              <w:rPr>
                <w:color w:val="000000"/>
                <w:sz w:val="22"/>
                <w:szCs w:val="22"/>
                <w:lang w:eastAsia="en-US"/>
              </w:rPr>
              <w:t>3</w:t>
            </w:r>
          </w:p>
        </w:tc>
        <w:tc>
          <w:tcPr>
            <w:tcW w:w="5810" w:type="dxa"/>
            <w:tcBorders>
              <w:top w:val="single" w:sz="4" w:space="0" w:color="auto"/>
              <w:left w:val="single" w:sz="4" w:space="0" w:color="000000"/>
              <w:bottom w:val="single" w:sz="4" w:space="0" w:color="auto"/>
              <w:right w:val="single" w:sz="4" w:space="0" w:color="000000"/>
            </w:tcBorders>
            <w:hideMark/>
          </w:tcPr>
          <w:p w:rsidR="00E22290" w:rsidRPr="00687FDE" w:rsidRDefault="00E22290" w:rsidP="003F7393">
            <w:pPr>
              <w:rPr>
                <w:rStyle w:val="412pt"/>
                <w:rFonts w:eastAsia="Arial Unicode MS"/>
                <w:sz w:val="22"/>
                <w:szCs w:val="22"/>
              </w:rPr>
            </w:pPr>
            <w:r w:rsidRPr="00687FDE">
              <w:rPr>
                <w:rStyle w:val="412pt"/>
                <w:rFonts w:eastAsia="Arial Unicode MS"/>
                <w:sz w:val="22"/>
                <w:szCs w:val="22"/>
              </w:rPr>
              <w:t>Подготовка и проведение акций, природоохранных мероприятий.</w:t>
            </w:r>
          </w:p>
        </w:tc>
        <w:tc>
          <w:tcPr>
            <w:tcW w:w="851" w:type="dxa"/>
            <w:tcBorders>
              <w:top w:val="single" w:sz="4" w:space="0" w:color="auto"/>
              <w:left w:val="single" w:sz="4" w:space="0" w:color="000000"/>
              <w:bottom w:val="single" w:sz="4" w:space="0" w:color="auto"/>
              <w:right w:val="single" w:sz="4" w:space="0" w:color="000000"/>
            </w:tcBorders>
            <w:hideMark/>
          </w:tcPr>
          <w:p w:rsidR="00E22290" w:rsidRPr="00687FDE" w:rsidRDefault="00E22290" w:rsidP="003F7393">
            <w:pPr>
              <w:widowControl w:val="0"/>
              <w:autoSpaceDE w:val="0"/>
              <w:autoSpaceDN w:val="0"/>
              <w:adjustRightInd w:val="0"/>
              <w:ind w:right="282"/>
              <w:jc w:val="center"/>
              <w:rPr>
                <w:color w:val="000000"/>
                <w:lang w:eastAsia="en-US"/>
              </w:rPr>
            </w:pPr>
            <w:r>
              <w:rPr>
                <w:color w:val="000000"/>
                <w:sz w:val="22"/>
                <w:szCs w:val="22"/>
                <w:lang w:eastAsia="en-US"/>
              </w:rPr>
              <w:t>2</w:t>
            </w:r>
          </w:p>
        </w:tc>
        <w:tc>
          <w:tcPr>
            <w:tcW w:w="851" w:type="dxa"/>
            <w:tcBorders>
              <w:top w:val="single" w:sz="4" w:space="0" w:color="auto"/>
              <w:left w:val="single" w:sz="4" w:space="0" w:color="000000"/>
              <w:bottom w:val="single" w:sz="4" w:space="0" w:color="auto"/>
              <w:right w:val="single" w:sz="4" w:space="0" w:color="000000"/>
            </w:tcBorders>
            <w:hideMark/>
          </w:tcPr>
          <w:p w:rsidR="00E22290" w:rsidRPr="00687FDE" w:rsidRDefault="00E22290" w:rsidP="003F7393">
            <w:pPr>
              <w:widowControl w:val="0"/>
              <w:autoSpaceDE w:val="0"/>
              <w:autoSpaceDN w:val="0"/>
              <w:adjustRightInd w:val="0"/>
              <w:ind w:right="282"/>
              <w:jc w:val="center"/>
              <w:rPr>
                <w:color w:val="000000"/>
                <w:lang w:eastAsia="en-US"/>
              </w:rPr>
            </w:pPr>
            <w:r>
              <w:rPr>
                <w:color w:val="000000"/>
                <w:sz w:val="22"/>
                <w:szCs w:val="22"/>
                <w:lang w:eastAsia="en-US"/>
              </w:rPr>
              <w:t>2</w:t>
            </w:r>
          </w:p>
        </w:tc>
        <w:tc>
          <w:tcPr>
            <w:tcW w:w="851" w:type="dxa"/>
            <w:tcBorders>
              <w:top w:val="single" w:sz="4" w:space="0" w:color="auto"/>
              <w:left w:val="single" w:sz="4" w:space="0" w:color="000000"/>
              <w:bottom w:val="single" w:sz="4" w:space="0" w:color="auto"/>
              <w:right w:val="single" w:sz="4" w:space="0" w:color="000000"/>
            </w:tcBorders>
          </w:tcPr>
          <w:p w:rsidR="00E22290" w:rsidRPr="00687FDE" w:rsidRDefault="00E22290" w:rsidP="003F7393">
            <w:pPr>
              <w:widowControl w:val="0"/>
              <w:autoSpaceDE w:val="0"/>
              <w:autoSpaceDN w:val="0"/>
              <w:adjustRightInd w:val="0"/>
              <w:ind w:right="282" w:firstLine="567"/>
              <w:jc w:val="center"/>
              <w:rPr>
                <w:color w:val="000000"/>
                <w:lang w:eastAsia="en-US"/>
              </w:rPr>
            </w:pPr>
          </w:p>
        </w:tc>
        <w:tc>
          <w:tcPr>
            <w:tcW w:w="851" w:type="dxa"/>
            <w:tcBorders>
              <w:top w:val="single" w:sz="4" w:space="0" w:color="auto"/>
              <w:left w:val="single" w:sz="4" w:space="0" w:color="000000"/>
              <w:bottom w:val="single" w:sz="4" w:space="0" w:color="auto"/>
              <w:right w:val="single" w:sz="4" w:space="0" w:color="000000"/>
            </w:tcBorders>
          </w:tcPr>
          <w:p w:rsidR="00E22290" w:rsidRPr="00687FDE" w:rsidRDefault="00E22290" w:rsidP="003F7393">
            <w:pPr>
              <w:widowControl w:val="0"/>
              <w:autoSpaceDE w:val="0"/>
              <w:autoSpaceDN w:val="0"/>
              <w:adjustRightInd w:val="0"/>
              <w:ind w:right="282"/>
              <w:rPr>
                <w:color w:val="000000"/>
                <w:sz w:val="20"/>
                <w:szCs w:val="20"/>
                <w:lang w:eastAsia="en-US"/>
              </w:rPr>
            </w:pPr>
          </w:p>
        </w:tc>
      </w:tr>
      <w:tr w:rsidR="003F7393" w:rsidRPr="00687FDE" w:rsidTr="003F7393">
        <w:trPr>
          <w:trHeight w:val="182"/>
        </w:trPr>
        <w:tc>
          <w:tcPr>
            <w:tcW w:w="710" w:type="dxa"/>
            <w:tcBorders>
              <w:top w:val="single" w:sz="4" w:space="0" w:color="auto"/>
              <w:left w:val="single" w:sz="4" w:space="0" w:color="000000"/>
              <w:bottom w:val="single" w:sz="4" w:space="0" w:color="000000"/>
              <w:right w:val="single" w:sz="4" w:space="0" w:color="000000"/>
            </w:tcBorders>
            <w:hideMark/>
          </w:tcPr>
          <w:p w:rsidR="003F7393" w:rsidRPr="00687FDE" w:rsidRDefault="003F7393" w:rsidP="003F7393">
            <w:pPr>
              <w:widowControl w:val="0"/>
              <w:tabs>
                <w:tab w:val="left" w:pos="-108"/>
                <w:tab w:val="left" w:pos="318"/>
              </w:tabs>
              <w:autoSpaceDE w:val="0"/>
              <w:autoSpaceDN w:val="0"/>
              <w:adjustRightInd w:val="0"/>
              <w:rPr>
                <w:color w:val="000000"/>
                <w:lang w:eastAsia="en-US"/>
              </w:rPr>
            </w:pPr>
          </w:p>
        </w:tc>
        <w:tc>
          <w:tcPr>
            <w:tcW w:w="5810" w:type="dxa"/>
            <w:tcBorders>
              <w:top w:val="single" w:sz="4" w:space="0" w:color="auto"/>
              <w:left w:val="single" w:sz="4" w:space="0" w:color="000000"/>
              <w:bottom w:val="single" w:sz="4" w:space="0" w:color="000000"/>
              <w:right w:val="single" w:sz="4" w:space="0" w:color="000000"/>
            </w:tcBorders>
            <w:hideMark/>
          </w:tcPr>
          <w:p w:rsidR="003F7393" w:rsidRPr="00687FDE" w:rsidRDefault="003F7393" w:rsidP="003F7393">
            <w:pPr>
              <w:widowControl w:val="0"/>
              <w:autoSpaceDE w:val="0"/>
              <w:autoSpaceDN w:val="0"/>
              <w:adjustRightInd w:val="0"/>
              <w:ind w:right="282"/>
              <w:rPr>
                <w:b/>
                <w:color w:val="000000"/>
                <w:lang w:eastAsia="en-US"/>
              </w:rPr>
            </w:pPr>
            <w:r w:rsidRPr="00687FDE">
              <w:rPr>
                <w:b/>
                <w:color w:val="000000"/>
                <w:sz w:val="22"/>
                <w:szCs w:val="22"/>
                <w:lang w:eastAsia="en-US"/>
              </w:rPr>
              <w:t>Раздел 1. Основные сведения о лесе</w:t>
            </w:r>
          </w:p>
        </w:tc>
        <w:tc>
          <w:tcPr>
            <w:tcW w:w="851" w:type="dxa"/>
            <w:tcBorders>
              <w:top w:val="single" w:sz="4" w:space="0" w:color="auto"/>
              <w:left w:val="single" w:sz="4" w:space="0" w:color="000000"/>
              <w:bottom w:val="single" w:sz="4" w:space="0" w:color="000000"/>
              <w:right w:val="single" w:sz="4" w:space="0" w:color="000000"/>
            </w:tcBorders>
            <w:hideMark/>
          </w:tcPr>
          <w:p w:rsidR="003F7393" w:rsidRPr="00FB017D" w:rsidRDefault="003F7393" w:rsidP="003F7393">
            <w:pPr>
              <w:widowControl w:val="0"/>
              <w:autoSpaceDE w:val="0"/>
              <w:autoSpaceDN w:val="0"/>
              <w:adjustRightInd w:val="0"/>
              <w:ind w:right="282"/>
              <w:jc w:val="center"/>
              <w:rPr>
                <w:b/>
                <w:color w:val="000000"/>
                <w:sz w:val="20"/>
                <w:szCs w:val="20"/>
                <w:lang w:eastAsia="en-US"/>
              </w:rPr>
            </w:pPr>
            <w:r w:rsidRPr="00FB017D">
              <w:rPr>
                <w:b/>
                <w:color w:val="000000"/>
                <w:sz w:val="20"/>
                <w:szCs w:val="20"/>
                <w:lang w:eastAsia="en-US"/>
              </w:rPr>
              <w:t>2</w:t>
            </w:r>
            <w:r w:rsidR="00E22290">
              <w:rPr>
                <w:b/>
                <w:color w:val="000000"/>
                <w:sz w:val="20"/>
                <w:szCs w:val="20"/>
                <w:lang w:eastAsia="en-US"/>
              </w:rPr>
              <w:t>0</w:t>
            </w:r>
          </w:p>
        </w:tc>
        <w:tc>
          <w:tcPr>
            <w:tcW w:w="851" w:type="dxa"/>
            <w:tcBorders>
              <w:top w:val="single" w:sz="4" w:space="0" w:color="auto"/>
              <w:left w:val="single" w:sz="4" w:space="0" w:color="000000"/>
              <w:bottom w:val="single" w:sz="4" w:space="0" w:color="000000"/>
              <w:right w:val="single" w:sz="4" w:space="0" w:color="000000"/>
            </w:tcBorders>
            <w:hideMark/>
          </w:tcPr>
          <w:p w:rsidR="003F7393" w:rsidRPr="00FB017D" w:rsidRDefault="00E22290" w:rsidP="003F7393">
            <w:pPr>
              <w:widowControl w:val="0"/>
              <w:autoSpaceDE w:val="0"/>
              <w:autoSpaceDN w:val="0"/>
              <w:adjustRightInd w:val="0"/>
              <w:ind w:right="282"/>
              <w:jc w:val="center"/>
              <w:rPr>
                <w:b/>
                <w:color w:val="000000"/>
                <w:sz w:val="20"/>
                <w:szCs w:val="20"/>
                <w:lang w:eastAsia="en-US"/>
              </w:rPr>
            </w:pPr>
            <w:r>
              <w:rPr>
                <w:b/>
                <w:color w:val="000000"/>
                <w:sz w:val="20"/>
                <w:szCs w:val="20"/>
                <w:lang w:eastAsia="en-US"/>
              </w:rPr>
              <w:t>9</w:t>
            </w:r>
          </w:p>
        </w:tc>
        <w:tc>
          <w:tcPr>
            <w:tcW w:w="851" w:type="dxa"/>
            <w:tcBorders>
              <w:top w:val="single" w:sz="4" w:space="0" w:color="auto"/>
              <w:left w:val="single" w:sz="4" w:space="0" w:color="000000"/>
              <w:bottom w:val="single" w:sz="4" w:space="0" w:color="000000"/>
              <w:right w:val="single" w:sz="4" w:space="0" w:color="000000"/>
            </w:tcBorders>
            <w:hideMark/>
          </w:tcPr>
          <w:p w:rsidR="003F7393" w:rsidRPr="00FB017D" w:rsidRDefault="003F7393" w:rsidP="003F7393">
            <w:pPr>
              <w:widowControl w:val="0"/>
              <w:autoSpaceDE w:val="0"/>
              <w:autoSpaceDN w:val="0"/>
              <w:adjustRightInd w:val="0"/>
              <w:ind w:right="282"/>
              <w:jc w:val="center"/>
              <w:rPr>
                <w:b/>
                <w:color w:val="000000"/>
                <w:sz w:val="20"/>
                <w:szCs w:val="20"/>
                <w:lang w:eastAsia="en-US"/>
              </w:rPr>
            </w:pPr>
            <w:r w:rsidRPr="00FB017D">
              <w:rPr>
                <w:b/>
                <w:color w:val="000000"/>
                <w:sz w:val="20"/>
                <w:szCs w:val="20"/>
                <w:lang w:eastAsia="en-US"/>
              </w:rPr>
              <w:t>1</w:t>
            </w:r>
            <w:r w:rsidR="00E22290">
              <w:rPr>
                <w:b/>
                <w:color w:val="000000"/>
                <w:sz w:val="20"/>
                <w:szCs w:val="20"/>
                <w:lang w:eastAsia="en-US"/>
              </w:rPr>
              <w:t>1</w:t>
            </w:r>
          </w:p>
        </w:tc>
        <w:tc>
          <w:tcPr>
            <w:tcW w:w="851" w:type="dxa"/>
            <w:tcBorders>
              <w:top w:val="single" w:sz="4" w:space="0" w:color="auto"/>
              <w:left w:val="single" w:sz="4" w:space="0" w:color="000000"/>
              <w:bottom w:val="single" w:sz="4" w:space="0" w:color="000000"/>
              <w:right w:val="single" w:sz="4" w:space="0" w:color="000000"/>
            </w:tcBorders>
          </w:tcPr>
          <w:p w:rsidR="003F7393" w:rsidRPr="00687FDE" w:rsidRDefault="003F7393" w:rsidP="003F7393">
            <w:pPr>
              <w:widowControl w:val="0"/>
              <w:autoSpaceDE w:val="0"/>
              <w:autoSpaceDN w:val="0"/>
              <w:adjustRightInd w:val="0"/>
              <w:ind w:right="282"/>
              <w:jc w:val="center"/>
              <w:rPr>
                <w:color w:val="000000"/>
                <w:sz w:val="20"/>
                <w:szCs w:val="20"/>
                <w:lang w:eastAsia="en-US"/>
              </w:rPr>
            </w:pPr>
          </w:p>
        </w:tc>
      </w:tr>
      <w:tr w:rsidR="003F7393" w:rsidRPr="00687FDE" w:rsidTr="003F7393">
        <w:tc>
          <w:tcPr>
            <w:tcW w:w="710" w:type="dxa"/>
            <w:tcBorders>
              <w:top w:val="single" w:sz="4" w:space="0" w:color="000000"/>
              <w:left w:val="single" w:sz="4" w:space="0" w:color="000000"/>
              <w:bottom w:val="single" w:sz="4" w:space="0" w:color="000000"/>
              <w:right w:val="single" w:sz="4" w:space="0" w:color="000000"/>
            </w:tcBorders>
            <w:hideMark/>
          </w:tcPr>
          <w:p w:rsidR="003F7393" w:rsidRPr="00687FDE" w:rsidRDefault="00E22290" w:rsidP="003F7393">
            <w:pPr>
              <w:widowControl w:val="0"/>
              <w:tabs>
                <w:tab w:val="left" w:pos="-108"/>
                <w:tab w:val="left" w:pos="318"/>
              </w:tabs>
              <w:autoSpaceDE w:val="0"/>
              <w:autoSpaceDN w:val="0"/>
              <w:adjustRightInd w:val="0"/>
              <w:rPr>
                <w:color w:val="000000"/>
                <w:lang w:eastAsia="en-US"/>
              </w:rPr>
            </w:pPr>
            <w:r>
              <w:rPr>
                <w:color w:val="000000"/>
                <w:lang w:eastAsia="en-US"/>
              </w:rPr>
              <w:t>4</w:t>
            </w:r>
          </w:p>
        </w:tc>
        <w:tc>
          <w:tcPr>
            <w:tcW w:w="5810" w:type="dxa"/>
            <w:tcBorders>
              <w:top w:val="single" w:sz="4" w:space="0" w:color="000000"/>
              <w:left w:val="single" w:sz="4" w:space="0" w:color="000000"/>
              <w:bottom w:val="single" w:sz="4" w:space="0" w:color="000000"/>
              <w:right w:val="single" w:sz="4" w:space="0" w:color="000000"/>
            </w:tcBorders>
            <w:hideMark/>
          </w:tcPr>
          <w:p w:rsidR="003F7393" w:rsidRPr="00687FDE" w:rsidRDefault="003F7393" w:rsidP="003F7393">
            <w:pPr>
              <w:widowControl w:val="0"/>
              <w:autoSpaceDE w:val="0"/>
              <w:autoSpaceDN w:val="0"/>
              <w:adjustRightInd w:val="0"/>
              <w:ind w:right="282"/>
              <w:rPr>
                <w:color w:val="000000"/>
                <w:shd w:val="clear" w:color="auto" w:fill="FFFFFF"/>
                <w:lang w:eastAsia="en-US" w:bidi="ru-RU"/>
              </w:rPr>
            </w:pPr>
            <w:r w:rsidRPr="00687FDE">
              <w:rPr>
                <w:rStyle w:val="412pt"/>
                <w:rFonts w:eastAsia="Arial Unicode MS"/>
                <w:sz w:val="22"/>
                <w:szCs w:val="22"/>
              </w:rPr>
              <w:t>Лес – элемент географического ландшафта.</w:t>
            </w:r>
          </w:p>
        </w:tc>
        <w:tc>
          <w:tcPr>
            <w:tcW w:w="851" w:type="dxa"/>
            <w:tcBorders>
              <w:top w:val="single" w:sz="4" w:space="0" w:color="000000"/>
              <w:left w:val="single" w:sz="4" w:space="0" w:color="000000"/>
              <w:bottom w:val="single" w:sz="4" w:space="0" w:color="000000"/>
              <w:right w:val="single" w:sz="4" w:space="0" w:color="000000"/>
            </w:tcBorders>
          </w:tcPr>
          <w:p w:rsidR="003F7393" w:rsidRPr="002841DF" w:rsidRDefault="002841DF" w:rsidP="003F7393">
            <w:pPr>
              <w:widowControl w:val="0"/>
              <w:autoSpaceDE w:val="0"/>
              <w:autoSpaceDN w:val="0"/>
              <w:adjustRightInd w:val="0"/>
              <w:ind w:right="282"/>
              <w:jc w:val="center"/>
              <w:rPr>
                <w:color w:val="000000"/>
                <w:lang w:eastAsia="en-US"/>
              </w:rPr>
            </w:pPr>
            <w:r w:rsidRPr="002841DF">
              <w:rPr>
                <w:color w:val="000000"/>
                <w:lang w:eastAsia="en-US"/>
              </w:rPr>
              <w:t>2</w:t>
            </w:r>
          </w:p>
        </w:tc>
        <w:tc>
          <w:tcPr>
            <w:tcW w:w="851" w:type="dxa"/>
            <w:tcBorders>
              <w:top w:val="single" w:sz="4" w:space="0" w:color="000000"/>
              <w:left w:val="single" w:sz="4" w:space="0" w:color="000000"/>
              <w:bottom w:val="single" w:sz="4" w:space="0" w:color="000000"/>
              <w:right w:val="single" w:sz="4" w:space="0" w:color="000000"/>
            </w:tcBorders>
            <w:hideMark/>
          </w:tcPr>
          <w:p w:rsidR="003F7393" w:rsidRPr="00687FDE" w:rsidRDefault="003F7393"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autoSpaceDE w:val="0"/>
              <w:autoSpaceDN w:val="0"/>
              <w:adjustRightInd w:val="0"/>
              <w:ind w:right="282"/>
              <w:rPr>
                <w:color w:val="000000"/>
                <w:sz w:val="20"/>
                <w:szCs w:val="20"/>
                <w:lang w:eastAsia="en-US"/>
              </w:rPr>
            </w:pPr>
            <w:r w:rsidRPr="00687FDE">
              <w:rPr>
                <w:color w:val="000000"/>
                <w:sz w:val="20"/>
                <w:szCs w:val="20"/>
                <w:lang w:eastAsia="en-US"/>
              </w:rPr>
              <w:t>окт</w:t>
            </w:r>
          </w:p>
        </w:tc>
      </w:tr>
      <w:tr w:rsidR="002841DF" w:rsidRPr="00687FDE" w:rsidTr="003F7393">
        <w:tc>
          <w:tcPr>
            <w:tcW w:w="710" w:type="dxa"/>
            <w:tcBorders>
              <w:top w:val="single" w:sz="4" w:space="0" w:color="000000"/>
              <w:left w:val="single" w:sz="4" w:space="0" w:color="000000"/>
              <w:bottom w:val="single" w:sz="4" w:space="0" w:color="000000"/>
              <w:right w:val="single" w:sz="4" w:space="0" w:color="000000"/>
            </w:tcBorders>
          </w:tcPr>
          <w:p w:rsidR="002841DF" w:rsidRPr="00687FDE" w:rsidRDefault="00E22290" w:rsidP="003F7393">
            <w:pPr>
              <w:widowControl w:val="0"/>
              <w:tabs>
                <w:tab w:val="left" w:pos="-108"/>
                <w:tab w:val="left" w:pos="318"/>
              </w:tabs>
              <w:autoSpaceDE w:val="0"/>
              <w:autoSpaceDN w:val="0"/>
              <w:adjustRightInd w:val="0"/>
              <w:rPr>
                <w:color w:val="000000"/>
                <w:lang w:eastAsia="en-US"/>
              </w:rPr>
            </w:pPr>
            <w:r>
              <w:rPr>
                <w:color w:val="000000"/>
                <w:lang w:eastAsia="en-US"/>
              </w:rPr>
              <w:t>5</w:t>
            </w:r>
          </w:p>
        </w:tc>
        <w:tc>
          <w:tcPr>
            <w:tcW w:w="5810"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rPr>
                <w:rStyle w:val="412pt"/>
                <w:rFonts w:eastAsia="Arial Unicode MS"/>
                <w:sz w:val="22"/>
                <w:szCs w:val="22"/>
              </w:rPr>
            </w:pPr>
            <w:r w:rsidRPr="00687FDE">
              <w:rPr>
                <w:rStyle w:val="412pt"/>
                <w:rFonts w:eastAsia="Arial Unicode MS"/>
                <w:sz w:val="22"/>
                <w:szCs w:val="22"/>
              </w:rPr>
              <w:t>Лесной фонд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tcPr>
          <w:p w:rsidR="002841DF" w:rsidRDefault="002841DF">
            <w:r w:rsidRPr="009E41CD">
              <w:rPr>
                <w:color w:val="000000"/>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2841DF" w:rsidRPr="00687FDE" w:rsidRDefault="002841DF" w:rsidP="002841DF">
            <w:pPr>
              <w:widowControl w:val="0"/>
              <w:autoSpaceDE w:val="0"/>
              <w:autoSpaceDN w:val="0"/>
              <w:adjustRightInd w:val="0"/>
              <w:ind w:right="282"/>
              <w:jc w:val="center"/>
              <w:rPr>
                <w:color w:val="000000"/>
                <w:sz w:val="20"/>
                <w:szCs w:val="20"/>
                <w:lang w:eastAsia="en-US"/>
              </w:rPr>
            </w:pPr>
            <w:r w:rsidRPr="00687FDE">
              <w:rPr>
                <w:color w:val="000000"/>
                <w:sz w:val="20"/>
                <w:szCs w:val="20"/>
                <w:lang w:eastAsia="en-US"/>
              </w:rPr>
              <w:t>ноя</w:t>
            </w:r>
          </w:p>
        </w:tc>
      </w:tr>
      <w:tr w:rsidR="002841DF" w:rsidRPr="00687FDE" w:rsidTr="003F7393">
        <w:tc>
          <w:tcPr>
            <w:tcW w:w="710" w:type="dxa"/>
            <w:tcBorders>
              <w:top w:val="single" w:sz="4" w:space="0" w:color="000000"/>
              <w:left w:val="single" w:sz="4" w:space="0" w:color="000000"/>
              <w:bottom w:val="single" w:sz="4" w:space="0" w:color="000000"/>
              <w:right w:val="single" w:sz="4" w:space="0" w:color="000000"/>
            </w:tcBorders>
          </w:tcPr>
          <w:p w:rsidR="002841DF" w:rsidRPr="00687FDE" w:rsidRDefault="00E22290" w:rsidP="003F7393">
            <w:pPr>
              <w:widowControl w:val="0"/>
              <w:tabs>
                <w:tab w:val="left" w:pos="-108"/>
                <w:tab w:val="left" w:pos="318"/>
              </w:tabs>
              <w:autoSpaceDE w:val="0"/>
              <w:autoSpaceDN w:val="0"/>
              <w:adjustRightInd w:val="0"/>
              <w:rPr>
                <w:color w:val="000000"/>
                <w:lang w:eastAsia="en-US"/>
              </w:rPr>
            </w:pPr>
            <w:r>
              <w:rPr>
                <w:color w:val="000000"/>
                <w:lang w:eastAsia="en-US"/>
              </w:rPr>
              <w:t>6</w:t>
            </w:r>
          </w:p>
        </w:tc>
        <w:tc>
          <w:tcPr>
            <w:tcW w:w="5810"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rPr>
                <w:rStyle w:val="412pt"/>
                <w:rFonts w:eastAsia="Arial Unicode MS"/>
                <w:sz w:val="22"/>
                <w:szCs w:val="22"/>
              </w:rPr>
            </w:pPr>
            <w:r w:rsidRPr="00687FDE">
              <w:rPr>
                <w:rStyle w:val="412pt"/>
                <w:rFonts w:eastAsia="Arial Unicode MS"/>
                <w:sz w:val="22"/>
                <w:szCs w:val="22"/>
              </w:rPr>
              <w:t>Строение леса и его элементы</w:t>
            </w:r>
          </w:p>
        </w:tc>
        <w:tc>
          <w:tcPr>
            <w:tcW w:w="851" w:type="dxa"/>
            <w:tcBorders>
              <w:top w:val="single" w:sz="4" w:space="0" w:color="000000"/>
              <w:left w:val="single" w:sz="4" w:space="0" w:color="000000"/>
              <w:bottom w:val="single" w:sz="4" w:space="0" w:color="000000"/>
              <w:right w:val="single" w:sz="4" w:space="0" w:color="000000"/>
            </w:tcBorders>
          </w:tcPr>
          <w:p w:rsidR="002841DF" w:rsidRDefault="002841DF">
            <w:r w:rsidRPr="009E41CD">
              <w:rPr>
                <w:color w:val="000000"/>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jc w:val="center"/>
              <w:rPr>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jc w:val="center"/>
              <w:rPr>
                <w:color w:val="000000"/>
                <w:lang w:eastAsia="en-US"/>
              </w:rPr>
            </w:pPr>
            <w:r>
              <w:rPr>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2841DF" w:rsidRPr="00687FDE" w:rsidRDefault="002841DF" w:rsidP="002841DF">
            <w:pPr>
              <w:widowControl w:val="0"/>
              <w:autoSpaceDE w:val="0"/>
              <w:autoSpaceDN w:val="0"/>
              <w:adjustRightInd w:val="0"/>
              <w:ind w:right="282"/>
              <w:jc w:val="center"/>
              <w:rPr>
                <w:color w:val="000000"/>
                <w:sz w:val="20"/>
                <w:szCs w:val="20"/>
                <w:lang w:eastAsia="en-US"/>
              </w:rPr>
            </w:pPr>
            <w:r w:rsidRPr="00687FDE">
              <w:rPr>
                <w:color w:val="000000"/>
                <w:sz w:val="20"/>
                <w:szCs w:val="20"/>
                <w:lang w:eastAsia="en-US"/>
              </w:rPr>
              <w:t>ноя</w:t>
            </w:r>
          </w:p>
        </w:tc>
      </w:tr>
      <w:tr w:rsidR="002841DF" w:rsidRPr="00687FDE" w:rsidTr="003F7393">
        <w:tc>
          <w:tcPr>
            <w:tcW w:w="710" w:type="dxa"/>
            <w:tcBorders>
              <w:top w:val="single" w:sz="4" w:space="0" w:color="000000"/>
              <w:left w:val="single" w:sz="4" w:space="0" w:color="000000"/>
              <w:bottom w:val="single" w:sz="4" w:space="0" w:color="000000"/>
              <w:right w:val="single" w:sz="4" w:space="0" w:color="000000"/>
            </w:tcBorders>
          </w:tcPr>
          <w:p w:rsidR="002841DF" w:rsidRPr="00687FDE" w:rsidRDefault="00E22290" w:rsidP="003F7393">
            <w:pPr>
              <w:widowControl w:val="0"/>
              <w:tabs>
                <w:tab w:val="left" w:pos="-108"/>
                <w:tab w:val="left" w:pos="318"/>
              </w:tabs>
              <w:autoSpaceDE w:val="0"/>
              <w:autoSpaceDN w:val="0"/>
              <w:adjustRightInd w:val="0"/>
              <w:rPr>
                <w:color w:val="000000"/>
                <w:lang w:eastAsia="en-US"/>
              </w:rPr>
            </w:pPr>
            <w:r>
              <w:rPr>
                <w:color w:val="000000"/>
                <w:lang w:eastAsia="en-US"/>
              </w:rPr>
              <w:t>7</w:t>
            </w:r>
          </w:p>
        </w:tc>
        <w:tc>
          <w:tcPr>
            <w:tcW w:w="5810"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rPr>
                <w:rStyle w:val="412pt"/>
                <w:rFonts w:eastAsia="Arial Unicode MS"/>
                <w:sz w:val="22"/>
                <w:szCs w:val="22"/>
              </w:rPr>
            </w:pPr>
            <w:r w:rsidRPr="00687FDE">
              <w:rPr>
                <w:rStyle w:val="412pt"/>
                <w:rFonts w:eastAsia="Arial Unicode MS"/>
                <w:sz w:val="22"/>
                <w:szCs w:val="22"/>
              </w:rPr>
              <w:t>Лес и климат</w:t>
            </w:r>
          </w:p>
        </w:tc>
        <w:tc>
          <w:tcPr>
            <w:tcW w:w="851" w:type="dxa"/>
            <w:tcBorders>
              <w:top w:val="single" w:sz="4" w:space="0" w:color="000000"/>
              <w:left w:val="single" w:sz="4" w:space="0" w:color="000000"/>
              <w:bottom w:val="single" w:sz="4" w:space="0" w:color="000000"/>
              <w:right w:val="single" w:sz="4" w:space="0" w:color="000000"/>
            </w:tcBorders>
          </w:tcPr>
          <w:p w:rsidR="002841DF" w:rsidRDefault="002841DF">
            <w:r w:rsidRPr="009E41CD">
              <w:rPr>
                <w:color w:val="000000"/>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2841DF" w:rsidRDefault="002841DF">
            <w:r w:rsidRPr="00FE1637">
              <w:rPr>
                <w:color w:val="000000"/>
                <w:sz w:val="20"/>
                <w:szCs w:val="20"/>
                <w:lang w:eastAsia="en-US"/>
              </w:rPr>
              <w:t>дек</w:t>
            </w:r>
          </w:p>
        </w:tc>
      </w:tr>
      <w:tr w:rsidR="002841DF" w:rsidRPr="00687FDE" w:rsidTr="003F7393">
        <w:tc>
          <w:tcPr>
            <w:tcW w:w="710" w:type="dxa"/>
            <w:tcBorders>
              <w:top w:val="single" w:sz="4" w:space="0" w:color="000000"/>
              <w:left w:val="single" w:sz="4" w:space="0" w:color="000000"/>
              <w:bottom w:val="single" w:sz="4" w:space="0" w:color="000000"/>
              <w:right w:val="single" w:sz="4" w:space="0" w:color="000000"/>
            </w:tcBorders>
          </w:tcPr>
          <w:p w:rsidR="002841DF" w:rsidRPr="00687FDE" w:rsidRDefault="00E22290" w:rsidP="003F7393">
            <w:pPr>
              <w:widowControl w:val="0"/>
              <w:tabs>
                <w:tab w:val="left" w:pos="-108"/>
                <w:tab w:val="left" w:pos="318"/>
              </w:tabs>
              <w:autoSpaceDE w:val="0"/>
              <w:autoSpaceDN w:val="0"/>
              <w:adjustRightInd w:val="0"/>
              <w:rPr>
                <w:color w:val="000000"/>
                <w:lang w:eastAsia="en-US"/>
              </w:rPr>
            </w:pPr>
            <w:r>
              <w:rPr>
                <w:color w:val="000000"/>
                <w:lang w:eastAsia="en-US"/>
              </w:rPr>
              <w:t>9</w:t>
            </w:r>
          </w:p>
        </w:tc>
        <w:tc>
          <w:tcPr>
            <w:tcW w:w="5810"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rPr>
                <w:rStyle w:val="412pt"/>
                <w:rFonts w:eastAsia="Arial Unicode MS"/>
                <w:sz w:val="22"/>
                <w:szCs w:val="22"/>
              </w:rPr>
            </w:pPr>
            <w:r w:rsidRPr="00687FDE">
              <w:rPr>
                <w:rStyle w:val="412pt"/>
                <w:rFonts w:eastAsia="Arial Unicode MS"/>
                <w:sz w:val="22"/>
                <w:szCs w:val="22"/>
              </w:rPr>
              <w:t>Распространение и разнообразие лесов в Сахалинской области</w:t>
            </w:r>
          </w:p>
        </w:tc>
        <w:tc>
          <w:tcPr>
            <w:tcW w:w="851" w:type="dxa"/>
            <w:tcBorders>
              <w:top w:val="single" w:sz="4" w:space="0" w:color="000000"/>
              <w:left w:val="single" w:sz="4" w:space="0" w:color="000000"/>
              <w:bottom w:val="single" w:sz="4" w:space="0" w:color="000000"/>
              <w:right w:val="single" w:sz="4" w:space="0" w:color="000000"/>
            </w:tcBorders>
          </w:tcPr>
          <w:p w:rsidR="002841DF" w:rsidRDefault="002841DF">
            <w:r w:rsidRPr="009E41CD">
              <w:rPr>
                <w:color w:val="000000"/>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2841DF" w:rsidRDefault="002841DF">
            <w:r w:rsidRPr="00FE1637">
              <w:rPr>
                <w:color w:val="000000"/>
                <w:sz w:val="20"/>
                <w:szCs w:val="20"/>
                <w:lang w:eastAsia="en-US"/>
              </w:rPr>
              <w:t>дек</w:t>
            </w:r>
          </w:p>
        </w:tc>
      </w:tr>
      <w:tr w:rsidR="002841DF" w:rsidRPr="00687FDE" w:rsidTr="003F7393">
        <w:tc>
          <w:tcPr>
            <w:tcW w:w="710" w:type="dxa"/>
            <w:tcBorders>
              <w:top w:val="single" w:sz="4" w:space="0" w:color="000000"/>
              <w:left w:val="single" w:sz="4" w:space="0" w:color="000000"/>
              <w:bottom w:val="single" w:sz="4" w:space="0" w:color="000000"/>
              <w:right w:val="single" w:sz="4" w:space="0" w:color="000000"/>
            </w:tcBorders>
          </w:tcPr>
          <w:p w:rsidR="002841DF" w:rsidRPr="00687FDE" w:rsidRDefault="00E22290" w:rsidP="003F7393">
            <w:pPr>
              <w:widowControl w:val="0"/>
              <w:tabs>
                <w:tab w:val="left" w:pos="-108"/>
                <w:tab w:val="left" w:pos="318"/>
              </w:tabs>
              <w:autoSpaceDE w:val="0"/>
              <w:autoSpaceDN w:val="0"/>
              <w:adjustRightInd w:val="0"/>
              <w:rPr>
                <w:color w:val="000000"/>
                <w:lang w:eastAsia="en-US"/>
              </w:rPr>
            </w:pPr>
            <w:r>
              <w:rPr>
                <w:color w:val="000000"/>
                <w:lang w:eastAsia="en-US"/>
              </w:rPr>
              <w:t>10</w:t>
            </w:r>
          </w:p>
        </w:tc>
        <w:tc>
          <w:tcPr>
            <w:tcW w:w="5810"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rPr>
                <w:rStyle w:val="412pt"/>
                <w:rFonts w:eastAsia="Arial Unicode MS"/>
                <w:sz w:val="22"/>
                <w:szCs w:val="22"/>
              </w:rPr>
            </w:pPr>
            <w:r w:rsidRPr="00687FDE">
              <w:rPr>
                <w:rStyle w:val="412pt"/>
                <w:rFonts w:eastAsia="Arial Unicode MS"/>
                <w:sz w:val="22"/>
                <w:szCs w:val="22"/>
              </w:rPr>
              <w:t>Характеристика хвойных пород Сахалинской области</w:t>
            </w:r>
          </w:p>
        </w:tc>
        <w:tc>
          <w:tcPr>
            <w:tcW w:w="851" w:type="dxa"/>
            <w:tcBorders>
              <w:top w:val="single" w:sz="4" w:space="0" w:color="000000"/>
              <w:left w:val="single" w:sz="4" w:space="0" w:color="000000"/>
              <w:bottom w:val="single" w:sz="4" w:space="0" w:color="000000"/>
              <w:right w:val="single" w:sz="4" w:space="0" w:color="000000"/>
            </w:tcBorders>
          </w:tcPr>
          <w:p w:rsidR="002841DF" w:rsidRDefault="002841DF">
            <w:r w:rsidRPr="009E41CD">
              <w:rPr>
                <w:color w:val="000000"/>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2841DF" w:rsidRDefault="002841DF">
            <w:r w:rsidRPr="00FE1637">
              <w:rPr>
                <w:color w:val="000000"/>
                <w:sz w:val="20"/>
                <w:szCs w:val="20"/>
                <w:lang w:eastAsia="en-US"/>
              </w:rPr>
              <w:t>дек</w:t>
            </w:r>
          </w:p>
        </w:tc>
      </w:tr>
      <w:tr w:rsidR="002841DF" w:rsidRPr="00687FDE" w:rsidTr="003F7393">
        <w:tc>
          <w:tcPr>
            <w:tcW w:w="710" w:type="dxa"/>
            <w:tcBorders>
              <w:top w:val="single" w:sz="4" w:space="0" w:color="000000"/>
              <w:left w:val="single" w:sz="4" w:space="0" w:color="000000"/>
              <w:bottom w:val="single" w:sz="4" w:space="0" w:color="000000"/>
              <w:right w:val="single" w:sz="4" w:space="0" w:color="000000"/>
            </w:tcBorders>
          </w:tcPr>
          <w:p w:rsidR="002841DF" w:rsidRPr="00687FDE" w:rsidRDefault="00E22290" w:rsidP="003F7393">
            <w:pPr>
              <w:widowControl w:val="0"/>
              <w:tabs>
                <w:tab w:val="left" w:pos="-108"/>
                <w:tab w:val="left" w:pos="318"/>
              </w:tabs>
              <w:autoSpaceDE w:val="0"/>
              <w:autoSpaceDN w:val="0"/>
              <w:adjustRightInd w:val="0"/>
              <w:rPr>
                <w:color w:val="000000"/>
                <w:lang w:eastAsia="en-US"/>
              </w:rPr>
            </w:pPr>
            <w:r>
              <w:rPr>
                <w:color w:val="000000"/>
                <w:lang w:eastAsia="en-US"/>
              </w:rPr>
              <w:t>11</w:t>
            </w:r>
          </w:p>
        </w:tc>
        <w:tc>
          <w:tcPr>
            <w:tcW w:w="5810"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rPr>
                <w:rStyle w:val="412pt"/>
                <w:rFonts w:eastAsia="Arial Unicode MS"/>
                <w:sz w:val="22"/>
                <w:szCs w:val="22"/>
              </w:rPr>
            </w:pPr>
            <w:r w:rsidRPr="00687FDE">
              <w:rPr>
                <w:rStyle w:val="412pt"/>
                <w:rFonts w:eastAsia="Arial Unicode MS"/>
                <w:sz w:val="22"/>
                <w:szCs w:val="22"/>
              </w:rPr>
              <w:t>Характеристика лиственных пород Сахалинской области</w:t>
            </w:r>
          </w:p>
        </w:tc>
        <w:tc>
          <w:tcPr>
            <w:tcW w:w="851" w:type="dxa"/>
            <w:tcBorders>
              <w:top w:val="single" w:sz="4" w:space="0" w:color="000000"/>
              <w:left w:val="single" w:sz="4" w:space="0" w:color="000000"/>
              <w:bottom w:val="single" w:sz="4" w:space="0" w:color="000000"/>
              <w:right w:val="single" w:sz="4" w:space="0" w:color="000000"/>
            </w:tcBorders>
          </w:tcPr>
          <w:p w:rsidR="002841DF" w:rsidRDefault="002841DF">
            <w:r w:rsidRPr="009E41CD">
              <w:rPr>
                <w:color w:val="000000"/>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2841DF" w:rsidRDefault="002841DF">
            <w:r w:rsidRPr="00532925">
              <w:rPr>
                <w:color w:val="000000"/>
                <w:sz w:val="20"/>
                <w:szCs w:val="20"/>
                <w:lang w:eastAsia="en-US"/>
              </w:rPr>
              <w:t>янв</w:t>
            </w:r>
          </w:p>
        </w:tc>
      </w:tr>
      <w:tr w:rsidR="002841DF" w:rsidRPr="00687FDE" w:rsidTr="003F7393">
        <w:trPr>
          <w:trHeight w:val="276"/>
        </w:trPr>
        <w:tc>
          <w:tcPr>
            <w:tcW w:w="710" w:type="dxa"/>
            <w:tcBorders>
              <w:top w:val="single" w:sz="4" w:space="0" w:color="auto"/>
              <w:left w:val="single" w:sz="4" w:space="0" w:color="000000"/>
              <w:bottom w:val="single" w:sz="4" w:space="0" w:color="auto"/>
              <w:right w:val="single" w:sz="4" w:space="0" w:color="000000"/>
            </w:tcBorders>
          </w:tcPr>
          <w:p w:rsidR="002841DF" w:rsidRPr="00687FDE" w:rsidRDefault="00E22290" w:rsidP="003F7393">
            <w:pPr>
              <w:widowControl w:val="0"/>
              <w:tabs>
                <w:tab w:val="left" w:pos="-108"/>
                <w:tab w:val="left" w:pos="318"/>
              </w:tabs>
              <w:autoSpaceDE w:val="0"/>
              <w:autoSpaceDN w:val="0"/>
              <w:adjustRightInd w:val="0"/>
              <w:rPr>
                <w:color w:val="000000"/>
                <w:lang w:eastAsia="en-US"/>
              </w:rPr>
            </w:pPr>
            <w:r>
              <w:rPr>
                <w:color w:val="000000"/>
                <w:lang w:eastAsia="en-US"/>
              </w:rPr>
              <w:t>12</w:t>
            </w:r>
          </w:p>
        </w:tc>
        <w:tc>
          <w:tcPr>
            <w:tcW w:w="5810" w:type="dxa"/>
            <w:tcBorders>
              <w:top w:val="single" w:sz="4" w:space="0" w:color="auto"/>
              <w:left w:val="single" w:sz="4" w:space="0" w:color="000000"/>
              <w:bottom w:val="single" w:sz="4" w:space="0" w:color="auto"/>
              <w:right w:val="single" w:sz="4" w:space="0" w:color="000000"/>
            </w:tcBorders>
          </w:tcPr>
          <w:p w:rsidR="002841DF" w:rsidRPr="00687FDE" w:rsidRDefault="002841DF" w:rsidP="003F7393">
            <w:pPr>
              <w:widowControl w:val="0"/>
              <w:autoSpaceDE w:val="0"/>
              <w:autoSpaceDN w:val="0"/>
              <w:adjustRightInd w:val="0"/>
              <w:ind w:right="282"/>
              <w:rPr>
                <w:rStyle w:val="412pt"/>
                <w:rFonts w:eastAsia="Arial Unicode MS"/>
                <w:sz w:val="22"/>
                <w:szCs w:val="22"/>
              </w:rPr>
            </w:pPr>
            <w:r w:rsidRPr="00687FDE">
              <w:rPr>
                <w:rStyle w:val="412pt"/>
                <w:rFonts w:eastAsia="Arial Unicode MS"/>
                <w:sz w:val="22"/>
                <w:szCs w:val="22"/>
              </w:rPr>
              <w:t>Лесничества Сахалинской области</w:t>
            </w:r>
          </w:p>
        </w:tc>
        <w:tc>
          <w:tcPr>
            <w:tcW w:w="851" w:type="dxa"/>
            <w:tcBorders>
              <w:top w:val="single" w:sz="4" w:space="0" w:color="auto"/>
              <w:left w:val="single" w:sz="4" w:space="0" w:color="000000"/>
              <w:bottom w:val="single" w:sz="4" w:space="0" w:color="auto"/>
              <w:right w:val="single" w:sz="4" w:space="0" w:color="000000"/>
            </w:tcBorders>
          </w:tcPr>
          <w:p w:rsidR="002841DF" w:rsidRDefault="002841DF">
            <w:r w:rsidRPr="009E41CD">
              <w:rPr>
                <w:color w:val="000000"/>
                <w:lang w:eastAsia="en-US"/>
              </w:rPr>
              <w:t>2</w:t>
            </w:r>
          </w:p>
        </w:tc>
        <w:tc>
          <w:tcPr>
            <w:tcW w:w="851" w:type="dxa"/>
            <w:tcBorders>
              <w:top w:val="single" w:sz="4" w:space="0" w:color="auto"/>
              <w:left w:val="single" w:sz="4" w:space="0" w:color="000000"/>
              <w:bottom w:val="single" w:sz="4" w:space="0" w:color="auto"/>
              <w:right w:val="single" w:sz="4" w:space="0" w:color="000000"/>
            </w:tcBorders>
          </w:tcPr>
          <w:p w:rsidR="002841DF" w:rsidRPr="00687FDE" w:rsidRDefault="002841DF"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auto"/>
              <w:left w:val="single" w:sz="4" w:space="0" w:color="000000"/>
              <w:bottom w:val="single" w:sz="4" w:space="0" w:color="auto"/>
              <w:right w:val="single" w:sz="4" w:space="0" w:color="000000"/>
            </w:tcBorders>
          </w:tcPr>
          <w:p w:rsidR="002841DF" w:rsidRPr="00687FDE" w:rsidRDefault="002841DF"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auto"/>
              <w:left w:val="single" w:sz="4" w:space="0" w:color="000000"/>
              <w:bottom w:val="single" w:sz="4" w:space="0" w:color="auto"/>
              <w:right w:val="single" w:sz="4" w:space="0" w:color="000000"/>
            </w:tcBorders>
          </w:tcPr>
          <w:p w:rsidR="002841DF" w:rsidRDefault="002841DF">
            <w:r w:rsidRPr="00532925">
              <w:rPr>
                <w:color w:val="000000"/>
                <w:sz w:val="20"/>
                <w:szCs w:val="20"/>
                <w:lang w:eastAsia="en-US"/>
              </w:rPr>
              <w:t>янв</w:t>
            </w:r>
          </w:p>
        </w:tc>
      </w:tr>
      <w:tr w:rsidR="002841DF" w:rsidRPr="00687FDE" w:rsidTr="003F7393">
        <w:trPr>
          <w:trHeight w:val="267"/>
        </w:trPr>
        <w:tc>
          <w:tcPr>
            <w:tcW w:w="710" w:type="dxa"/>
            <w:tcBorders>
              <w:top w:val="single" w:sz="4" w:space="0" w:color="auto"/>
              <w:left w:val="single" w:sz="4" w:space="0" w:color="000000"/>
              <w:bottom w:val="single" w:sz="4" w:space="0" w:color="auto"/>
              <w:right w:val="single" w:sz="4" w:space="0" w:color="000000"/>
            </w:tcBorders>
          </w:tcPr>
          <w:p w:rsidR="002841DF" w:rsidRPr="00687FDE" w:rsidRDefault="00E22290" w:rsidP="003F7393">
            <w:pPr>
              <w:widowControl w:val="0"/>
              <w:tabs>
                <w:tab w:val="left" w:pos="-108"/>
                <w:tab w:val="left" w:pos="318"/>
              </w:tabs>
              <w:autoSpaceDE w:val="0"/>
              <w:autoSpaceDN w:val="0"/>
              <w:adjustRightInd w:val="0"/>
              <w:rPr>
                <w:color w:val="000000"/>
                <w:lang w:eastAsia="en-US"/>
              </w:rPr>
            </w:pPr>
            <w:r>
              <w:rPr>
                <w:color w:val="000000"/>
                <w:lang w:eastAsia="en-US"/>
              </w:rPr>
              <w:t>13</w:t>
            </w:r>
          </w:p>
        </w:tc>
        <w:tc>
          <w:tcPr>
            <w:tcW w:w="5810" w:type="dxa"/>
            <w:tcBorders>
              <w:top w:val="single" w:sz="4" w:space="0" w:color="auto"/>
              <w:left w:val="single" w:sz="4" w:space="0" w:color="000000"/>
              <w:bottom w:val="single" w:sz="4" w:space="0" w:color="auto"/>
              <w:right w:val="single" w:sz="4" w:space="0" w:color="000000"/>
            </w:tcBorders>
          </w:tcPr>
          <w:p w:rsidR="002841DF" w:rsidRPr="00687FDE" w:rsidRDefault="002841DF" w:rsidP="003F7393">
            <w:pPr>
              <w:widowControl w:val="0"/>
              <w:autoSpaceDE w:val="0"/>
              <w:autoSpaceDN w:val="0"/>
              <w:adjustRightInd w:val="0"/>
              <w:ind w:right="282"/>
              <w:rPr>
                <w:rStyle w:val="412pt"/>
                <w:rFonts w:eastAsia="Arial Unicode MS"/>
                <w:sz w:val="22"/>
                <w:szCs w:val="22"/>
              </w:rPr>
            </w:pPr>
            <w:r w:rsidRPr="00687FDE">
              <w:rPr>
                <w:rStyle w:val="412pt"/>
                <w:rFonts w:eastAsia="Arial Unicode MS"/>
                <w:sz w:val="22"/>
                <w:szCs w:val="22"/>
              </w:rPr>
              <w:t>Поронайское лесничество</w:t>
            </w:r>
          </w:p>
        </w:tc>
        <w:tc>
          <w:tcPr>
            <w:tcW w:w="851" w:type="dxa"/>
            <w:tcBorders>
              <w:top w:val="single" w:sz="4" w:space="0" w:color="auto"/>
              <w:left w:val="single" w:sz="4" w:space="0" w:color="000000"/>
              <w:bottom w:val="single" w:sz="4" w:space="0" w:color="auto"/>
              <w:right w:val="single" w:sz="4" w:space="0" w:color="000000"/>
            </w:tcBorders>
          </w:tcPr>
          <w:p w:rsidR="002841DF" w:rsidRDefault="002841DF">
            <w:r w:rsidRPr="009E41CD">
              <w:rPr>
                <w:color w:val="000000"/>
                <w:lang w:eastAsia="en-US"/>
              </w:rPr>
              <w:t>2</w:t>
            </w:r>
          </w:p>
        </w:tc>
        <w:tc>
          <w:tcPr>
            <w:tcW w:w="851" w:type="dxa"/>
            <w:tcBorders>
              <w:top w:val="single" w:sz="4" w:space="0" w:color="auto"/>
              <w:left w:val="single" w:sz="4" w:space="0" w:color="000000"/>
              <w:bottom w:val="single" w:sz="4" w:space="0" w:color="auto"/>
              <w:right w:val="single" w:sz="4" w:space="0" w:color="000000"/>
            </w:tcBorders>
          </w:tcPr>
          <w:p w:rsidR="002841DF" w:rsidRPr="00687FDE" w:rsidRDefault="002841DF"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auto"/>
              <w:left w:val="single" w:sz="4" w:space="0" w:color="000000"/>
              <w:bottom w:val="single" w:sz="4" w:space="0" w:color="auto"/>
              <w:right w:val="single" w:sz="4" w:space="0" w:color="000000"/>
            </w:tcBorders>
          </w:tcPr>
          <w:p w:rsidR="002841DF" w:rsidRPr="00687FDE" w:rsidRDefault="002841DF"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auto"/>
              <w:left w:val="single" w:sz="4" w:space="0" w:color="000000"/>
              <w:bottom w:val="single" w:sz="4" w:space="0" w:color="auto"/>
              <w:right w:val="single" w:sz="4" w:space="0" w:color="000000"/>
            </w:tcBorders>
          </w:tcPr>
          <w:p w:rsidR="002841DF" w:rsidRDefault="002841DF">
            <w:r w:rsidRPr="00971FE9">
              <w:rPr>
                <w:color w:val="000000"/>
                <w:sz w:val="20"/>
                <w:szCs w:val="20"/>
                <w:lang w:eastAsia="en-US"/>
              </w:rPr>
              <w:t>фев</w:t>
            </w:r>
          </w:p>
        </w:tc>
      </w:tr>
      <w:tr w:rsidR="002841DF" w:rsidRPr="00687FDE" w:rsidTr="00DB4668">
        <w:trPr>
          <w:trHeight w:val="144"/>
        </w:trPr>
        <w:tc>
          <w:tcPr>
            <w:tcW w:w="710" w:type="dxa"/>
            <w:tcBorders>
              <w:top w:val="single" w:sz="4" w:space="0" w:color="auto"/>
              <w:left w:val="single" w:sz="4" w:space="0" w:color="000000"/>
              <w:bottom w:val="single" w:sz="4" w:space="0" w:color="000000"/>
              <w:right w:val="single" w:sz="4" w:space="0" w:color="000000"/>
            </w:tcBorders>
          </w:tcPr>
          <w:p w:rsidR="002841DF" w:rsidRPr="00687FDE" w:rsidRDefault="00E22290" w:rsidP="003F7393">
            <w:pPr>
              <w:widowControl w:val="0"/>
              <w:tabs>
                <w:tab w:val="left" w:pos="-108"/>
                <w:tab w:val="left" w:pos="318"/>
              </w:tabs>
              <w:autoSpaceDE w:val="0"/>
              <w:autoSpaceDN w:val="0"/>
              <w:adjustRightInd w:val="0"/>
              <w:rPr>
                <w:color w:val="000000"/>
                <w:lang w:eastAsia="en-US"/>
              </w:rPr>
            </w:pPr>
            <w:r>
              <w:rPr>
                <w:color w:val="000000"/>
                <w:lang w:eastAsia="en-US"/>
              </w:rPr>
              <w:t>14</w:t>
            </w:r>
          </w:p>
        </w:tc>
        <w:tc>
          <w:tcPr>
            <w:tcW w:w="5810" w:type="dxa"/>
            <w:tcBorders>
              <w:top w:val="single" w:sz="4" w:space="0" w:color="auto"/>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rPr>
                <w:rStyle w:val="412pt"/>
                <w:rFonts w:eastAsia="Arial Unicode MS"/>
                <w:color w:val="auto"/>
                <w:sz w:val="22"/>
                <w:szCs w:val="22"/>
              </w:rPr>
            </w:pPr>
            <w:r w:rsidRPr="00687FDE">
              <w:rPr>
                <w:rStyle w:val="412pt"/>
                <w:rFonts w:eastAsia="Arial Unicode MS"/>
                <w:color w:val="auto"/>
                <w:sz w:val="22"/>
                <w:szCs w:val="22"/>
              </w:rPr>
              <w:t xml:space="preserve">Редкие и </w:t>
            </w:r>
            <w:r w:rsidRPr="00687FDE">
              <w:rPr>
                <w:rStyle w:val="412pt"/>
                <w:rFonts w:eastAsia="Arial Unicode MS"/>
                <w:sz w:val="22"/>
                <w:szCs w:val="22"/>
              </w:rPr>
              <w:t xml:space="preserve">реликтовые растения Сахалинской </w:t>
            </w:r>
            <w:r w:rsidRPr="00687FDE">
              <w:rPr>
                <w:rStyle w:val="412pt"/>
                <w:rFonts w:eastAsia="Arial Unicode MS"/>
                <w:color w:val="auto"/>
                <w:sz w:val="22"/>
                <w:szCs w:val="22"/>
              </w:rPr>
              <w:t>области</w:t>
            </w:r>
          </w:p>
        </w:tc>
        <w:tc>
          <w:tcPr>
            <w:tcW w:w="851" w:type="dxa"/>
            <w:tcBorders>
              <w:top w:val="single" w:sz="4" w:space="0" w:color="auto"/>
              <w:left w:val="single" w:sz="4" w:space="0" w:color="000000"/>
              <w:bottom w:val="single" w:sz="4" w:space="0" w:color="000000"/>
              <w:right w:val="single" w:sz="4" w:space="0" w:color="000000"/>
            </w:tcBorders>
          </w:tcPr>
          <w:p w:rsidR="002841DF" w:rsidRDefault="002841DF">
            <w:r w:rsidRPr="009E41CD">
              <w:rPr>
                <w:color w:val="000000"/>
                <w:lang w:eastAsia="en-US"/>
              </w:rPr>
              <w:t>2</w:t>
            </w:r>
          </w:p>
        </w:tc>
        <w:tc>
          <w:tcPr>
            <w:tcW w:w="851" w:type="dxa"/>
            <w:tcBorders>
              <w:top w:val="single" w:sz="4" w:space="0" w:color="auto"/>
              <w:left w:val="single" w:sz="4" w:space="0" w:color="000000"/>
              <w:bottom w:val="single" w:sz="4" w:space="0" w:color="000000"/>
              <w:right w:val="single" w:sz="4" w:space="0" w:color="000000"/>
            </w:tcBorders>
          </w:tcPr>
          <w:p w:rsidR="002841DF" w:rsidRPr="00687FDE" w:rsidRDefault="002841DF" w:rsidP="00DB4668">
            <w:pPr>
              <w:widowControl w:val="0"/>
              <w:autoSpaceDE w:val="0"/>
              <w:autoSpaceDN w:val="0"/>
              <w:adjustRightInd w:val="0"/>
              <w:ind w:right="282"/>
              <w:jc w:val="center"/>
              <w:rPr>
                <w:lang w:eastAsia="en-US"/>
              </w:rPr>
            </w:pPr>
            <w:r w:rsidRPr="00687FDE">
              <w:rPr>
                <w:sz w:val="22"/>
                <w:szCs w:val="22"/>
                <w:lang w:eastAsia="en-US"/>
              </w:rPr>
              <w:t>1</w:t>
            </w:r>
          </w:p>
        </w:tc>
        <w:tc>
          <w:tcPr>
            <w:tcW w:w="851" w:type="dxa"/>
            <w:tcBorders>
              <w:top w:val="single" w:sz="4" w:space="0" w:color="auto"/>
              <w:left w:val="single" w:sz="4" w:space="0" w:color="000000"/>
              <w:bottom w:val="single" w:sz="4" w:space="0" w:color="000000"/>
              <w:right w:val="single" w:sz="4" w:space="0" w:color="000000"/>
            </w:tcBorders>
          </w:tcPr>
          <w:p w:rsidR="002841DF" w:rsidRPr="00687FDE" w:rsidRDefault="002841DF" w:rsidP="003F7393">
            <w:pPr>
              <w:widowControl w:val="0"/>
              <w:autoSpaceDE w:val="0"/>
              <w:autoSpaceDN w:val="0"/>
              <w:adjustRightInd w:val="0"/>
              <w:ind w:right="282"/>
              <w:jc w:val="center"/>
              <w:rPr>
                <w:lang w:eastAsia="en-US"/>
              </w:rPr>
            </w:pPr>
            <w:r w:rsidRPr="00687FDE">
              <w:rPr>
                <w:sz w:val="22"/>
                <w:szCs w:val="22"/>
                <w:lang w:eastAsia="en-US"/>
              </w:rPr>
              <w:t>1</w:t>
            </w:r>
          </w:p>
        </w:tc>
        <w:tc>
          <w:tcPr>
            <w:tcW w:w="851" w:type="dxa"/>
            <w:tcBorders>
              <w:top w:val="single" w:sz="4" w:space="0" w:color="auto"/>
              <w:left w:val="single" w:sz="4" w:space="0" w:color="000000"/>
              <w:bottom w:val="single" w:sz="4" w:space="0" w:color="000000"/>
              <w:right w:val="single" w:sz="4" w:space="0" w:color="000000"/>
            </w:tcBorders>
          </w:tcPr>
          <w:p w:rsidR="002841DF" w:rsidRDefault="002841DF">
            <w:r w:rsidRPr="00971FE9">
              <w:rPr>
                <w:color w:val="000000"/>
                <w:sz w:val="20"/>
                <w:szCs w:val="20"/>
                <w:lang w:eastAsia="en-US"/>
              </w:rPr>
              <w:t>фев</w:t>
            </w:r>
          </w:p>
        </w:tc>
      </w:tr>
      <w:tr w:rsidR="003F7393" w:rsidRPr="00687FDE" w:rsidTr="003F7393">
        <w:tc>
          <w:tcPr>
            <w:tcW w:w="710" w:type="dxa"/>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tabs>
                <w:tab w:val="left" w:pos="-108"/>
                <w:tab w:val="left" w:pos="318"/>
              </w:tabs>
              <w:autoSpaceDE w:val="0"/>
              <w:autoSpaceDN w:val="0"/>
              <w:adjustRightInd w:val="0"/>
              <w:rPr>
                <w:color w:val="000000"/>
                <w:lang w:eastAsia="en-US"/>
              </w:rPr>
            </w:pPr>
          </w:p>
        </w:tc>
        <w:tc>
          <w:tcPr>
            <w:tcW w:w="5810" w:type="dxa"/>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autoSpaceDE w:val="0"/>
              <w:autoSpaceDN w:val="0"/>
              <w:adjustRightInd w:val="0"/>
              <w:ind w:right="282"/>
              <w:rPr>
                <w:rStyle w:val="412pt"/>
                <w:rFonts w:eastAsia="Arial Unicode MS"/>
                <w:b/>
                <w:sz w:val="22"/>
                <w:szCs w:val="22"/>
              </w:rPr>
            </w:pPr>
            <w:r w:rsidRPr="00687FDE">
              <w:rPr>
                <w:rStyle w:val="412pt"/>
                <w:rFonts w:eastAsia="Arial Unicode MS"/>
                <w:b/>
                <w:sz w:val="22"/>
                <w:szCs w:val="22"/>
              </w:rPr>
              <w:t>Раздел 2. Животный мир леса</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E22290" w:rsidP="003F7393">
            <w:pPr>
              <w:widowControl w:val="0"/>
              <w:autoSpaceDE w:val="0"/>
              <w:autoSpaceDN w:val="0"/>
              <w:adjustRightInd w:val="0"/>
              <w:ind w:right="282"/>
              <w:jc w:val="center"/>
              <w:rPr>
                <w:b/>
                <w:color w:val="000000"/>
                <w:lang w:eastAsia="en-US"/>
              </w:rPr>
            </w:pPr>
            <w:r>
              <w:rPr>
                <w:b/>
                <w:color w:val="000000"/>
                <w:sz w:val="22"/>
                <w:szCs w:val="22"/>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autoSpaceDE w:val="0"/>
              <w:autoSpaceDN w:val="0"/>
              <w:adjustRightInd w:val="0"/>
              <w:ind w:right="282"/>
              <w:jc w:val="center"/>
              <w:rPr>
                <w:b/>
                <w:color w:val="000000"/>
                <w:lang w:eastAsia="en-US"/>
              </w:rPr>
            </w:pPr>
            <w:r w:rsidRPr="00687FDE">
              <w:rPr>
                <w:b/>
                <w:color w:val="000000"/>
                <w:sz w:val="22"/>
                <w:szCs w:val="22"/>
                <w:lang w:eastAsia="en-US"/>
              </w:rPr>
              <w:t>3</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045EEC" w:rsidP="003F7393">
            <w:pPr>
              <w:widowControl w:val="0"/>
              <w:autoSpaceDE w:val="0"/>
              <w:autoSpaceDN w:val="0"/>
              <w:adjustRightInd w:val="0"/>
              <w:ind w:right="282"/>
              <w:jc w:val="center"/>
              <w:rPr>
                <w:b/>
                <w:color w:val="000000"/>
                <w:lang w:eastAsia="en-US"/>
              </w:rPr>
            </w:pPr>
            <w:r>
              <w:rPr>
                <w:b/>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autoSpaceDE w:val="0"/>
              <w:autoSpaceDN w:val="0"/>
              <w:adjustRightInd w:val="0"/>
              <w:ind w:right="282"/>
              <w:jc w:val="center"/>
              <w:rPr>
                <w:b/>
                <w:color w:val="000000"/>
                <w:sz w:val="20"/>
                <w:szCs w:val="20"/>
                <w:lang w:eastAsia="en-US"/>
              </w:rPr>
            </w:pPr>
          </w:p>
        </w:tc>
      </w:tr>
      <w:tr w:rsidR="003F7393" w:rsidRPr="00687FDE" w:rsidTr="003F7393">
        <w:tc>
          <w:tcPr>
            <w:tcW w:w="710" w:type="dxa"/>
            <w:tcBorders>
              <w:top w:val="single" w:sz="4" w:space="0" w:color="000000"/>
              <w:left w:val="single" w:sz="4" w:space="0" w:color="000000"/>
              <w:bottom w:val="single" w:sz="4" w:space="0" w:color="000000"/>
              <w:right w:val="single" w:sz="4" w:space="0" w:color="000000"/>
            </w:tcBorders>
          </w:tcPr>
          <w:p w:rsidR="003F7393" w:rsidRPr="00687FDE" w:rsidRDefault="00E22290" w:rsidP="003F7393">
            <w:pPr>
              <w:widowControl w:val="0"/>
              <w:tabs>
                <w:tab w:val="left" w:pos="-108"/>
                <w:tab w:val="left" w:pos="318"/>
              </w:tabs>
              <w:autoSpaceDE w:val="0"/>
              <w:autoSpaceDN w:val="0"/>
              <w:adjustRightInd w:val="0"/>
              <w:rPr>
                <w:color w:val="000000"/>
                <w:lang w:eastAsia="en-US"/>
              </w:rPr>
            </w:pPr>
            <w:r>
              <w:rPr>
                <w:color w:val="000000"/>
                <w:lang w:eastAsia="en-US"/>
              </w:rPr>
              <w:t>15</w:t>
            </w:r>
          </w:p>
        </w:tc>
        <w:tc>
          <w:tcPr>
            <w:tcW w:w="5810" w:type="dxa"/>
            <w:tcBorders>
              <w:top w:val="single" w:sz="4" w:space="0" w:color="000000"/>
              <w:left w:val="single" w:sz="4" w:space="0" w:color="000000"/>
              <w:bottom w:val="single" w:sz="4" w:space="0" w:color="000000"/>
              <w:right w:val="single" w:sz="4" w:space="0" w:color="000000"/>
            </w:tcBorders>
          </w:tcPr>
          <w:p w:rsidR="003F7393" w:rsidRPr="00687FDE" w:rsidRDefault="00DB4668" w:rsidP="003F7393">
            <w:pPr>
              <w:widowControl w:val="0"/>
              <w:autoSpaceDE w:val="0"/>
              <w:autoSpaceDN w:val="0"/>
              <w:adjustRightInd w:val="0"/>
              <w:ind w:right="282"/>
              <w:rPr>
                <w:rStyle w:val="412pt"/>
                <w:rFonts w:eastAsia="Arial Unicode MS"/>
                <w:sz w:val="22"/>
                <w:szCs w:val="22"/>
              </w:rPr>
            </w:pPr>
            <w:r w:rsidRPr="00687FDE">
              <w:rPr>
                <w:rStyle w:val="412pt"/>
                <w:rFonts w:eastAsia="Arial Unicode MS"/>
                <w:sz w:val="22"/>
                <w:szCs w:val="22"/>
              </w:rPr>
              <w:t>Общая характеристика. Условия обитания животных в лесу</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autoSpaceDE w:val="0"/>
              <w:autoSpaceDN w:val="0"/>
              <w:adjustRightInd w:val="0"/>
              <w:ind w:right="282"/>
              <w:jc w:val="center"/>
              <w:rPr>
                <w:color w:val="000000"/>
                <w:lang w:eastAsia="en-US"/>
              </w:rPr>
            </w:pPr>
            <w:r w:rsidRPr="00687FDE">
              <w:rPr>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045EEC" w:rsidP="003F7393">
            <w:pPr>
              <w:widowControl w:val="0"/>
              <w:autoSpaceDE w:val="0"/>
              <w:autoSpaceDN w:val="0"/>
              <w:adjustRightInd w:val="0"/>
              <w:ind w:right="282"/>
              <w:jc w:val="center"/>
              <w:rPr>
                <w:color w:val="000000"/>
                <w:lang w:eastAsia="en-US"/>
              </w:rPr>
            </w:pPr>
            <w:r>
              <w:rPr>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autoSpaceDE w:val="0"/>
              <w:autoSpaceDN w:val="0"/>
              <w:adjustRightInd w:val="0"/>
              <w:ind w:right="282"/>
              <w:jc w:val="center"/>
              <w:rPr>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FB017D" w:rsidP="003F7393">
            <w:pPr>
              <w:widowControl w:val="0"/>
              <w:autoSpaceDE w:val="0"/>
              <w:autoSpaceDN w:val="0"/>
              <w:adjustRightInd w:val="0"/>
              <w:ind w:right="282"/>
              <w:jc w:val="center"/>
              <w:rPr>
                <w:color w:val="000000"/>
                <w:sz w:val="20"/>
                <w:szCs w:val="20"/>
                <w:lang w:eastAsia="en-US"/>
              </w:rPr>
            </w:pPr>
            <w:r w:rsidRPr="00687FDE">
              <w:rPr>
                <w:color w:val="000000"/>
                <w:sz w:val="20"/>
                <w:szCs w:val="20"/>
                <w:lang w:eastAsia="en-US"/>
              </w:rPr>
              <w:t>мар</w:t>
            </w:r>
          </w:p>
        </w:tc>
      </w:tr>
      <w:tr w:rsidR="003F7393" w:rsidRPr="00687FDE" w:rsidTr="003F7393">
        <w:tc>
          <w:tcPr>
            <w:tcW w:w="710" w:type="dxa"/>
            <w:tcBorders>
              <w:top w:val="single" w:sz="4" w:space="0" w:color="000000"/>
              <w:left w:val="single" w:sz="4" w:space="0" w:color="000000"/>
              <w:bottom w:val="single" w:sz="4" w:space="0" w:color="000000"/>
              <w:right w:val="single" w:sz="4" w:space="0" w:color="000000"/>
            </w:tcBorders>
          </w:tcPr>
          <w:p w:rsidR="003F7393" w:rsidRPr="00687FDE" w:rsidRDefault="00E22290" w:rsidP="003F7393">
            <w:pPr>
              <w:widowControl w:val="0"/>
              <w:tabs>
                <w:tab w:val="left" w:pos="-108"/>
                <w:tab w:val="left" w:pos="318"/>
              </w:tabs>
              <w:autoSpaceDE w:val="0"/>
              <w:autoSpaceDN w:val="0"/>
              <w:adjustRightInd w:val="0"/>
              <w:rPr>
                <w:color w:val="000000"/>
                <w:lang w:eastAsia="en-US"/>
              </w:rPr>
            </w:pPr>
            <w:r>
              <w:rPr>
                <w:color w:val="000000"/>
                <w:lang w:eastAsia="en-US"/>
              </w:rPr>
              <w:t>16</w:t>
            </w:r>
          </w:p>
        </w:tc>
        <w:tc>
          <w:tcPr>
            <w:tcW w:w="5810" w:type="dxa"/>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autoSpaceDE w:val="0"/>
              <w:autoSpaceDN w:val="0"/>
              <w:adjustRightInd w:val="0"/>
              <w:ind w:right="282"/>
              <w:rPr>
                <w:rStyle w:val="412pt"/>
                <w:rFonts w:eastAsia="Arial Unicode MS"/>
                <w:sz w:val="22"/>
                <w:szCs w:val="22"/>
              </w:rPr>
            </w:pPr>
            <w:r w:rsidRPr="00687FDE">
              <w:rPr>
                <w:rStyle w:val="412pt"/>
                <w:rFonts w:eastAsia="Arial Unicode MS"/>
                <w:sz w:val="22"/>
                <w:szCs w:val="22"/>
              </w:rPr>
              <w:t>Охрана животных</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autoSpaceDE w:val="0"/>
              <w:autoSpaceDN w:val="0"/>
              <w:adjustRightInd w:val="0"/>
              <w:ind w:right="282"/>
              <w:jc w:val="center"/>
              <w:rPr>
                <w:color w:val="000000"/>
                <w:lang w:eastAsia="en-US"/>
              </w:rPr>
            </w:pPr>
            <w:r w:rsidRPr="00687FDE">
              <w:rPr>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FB017D" w:rsidP="003F7393">
            <w:pPr>
              <w:widowControl w:val="0"/>
              <w:autoSpaceDE w:val="0"/>
              <w:autoSpaceDN w:val="0"/>
              <w:adjustRightInd w:val="0"/>
              <w:ind w:right="282"/>
              <w:jc w:val="center"/>
              <w:rPr>
                <w:color w:val="000000"/>
                <w:sz w:val="20"/>
                <w:szCs w:val="20"/>
                <w:lang w:eastAsia="en-US"/>
              </w:rPr>
            </w:pPr>
            <w:r w:rsidRPr="00687FDE">
              <w:rPr>
                <w:color w:val="000000"/>
                <w:sz w:val="20"/>
                <w:szCs w:val="20"/>
                <w:lang w:eastAsia="en-US"/>
              </w:rPr>
              <w:t>мар</w:t>
            </w:r>
          </w:p>
        </w:tc>
      </w:tr>
      <w:tr w:rsidR="003F7393" w:rsidRPr="00687FDE" w:rsidTr="003F7393">
        <w:tc>
          <w:tcPr>
            <w:tcW w:w="710" w:type="dxa"/>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tabs>
                <w:tab w:val="left" w:pos="-108"/>
                <w:tab w:val="left" w:pos="318"/>
              </w:tabs>
              <w:autoSpaceDE w:val="0"/>
              <w:autoSpaceDN w:val="0"/>
              <w:adjustRightInd w:val="0"/>
              <w:rPr>
                <w:color w:val="000000"/>
                <w:lang w:eastAsia="en-US"/>
              </w:rPr>
            </w:pPr>
          </w:p>
        </w:tc>
        <w:tc>
          <w:tcPr>
            <w:tcW w:w="5810" w:type="dxa"/>
            <w:tcBorders>
              <w:top w:val="single" w:sz="4" w:space="0" w:color="000000"/>
              <w:left w:val="single" w:sz="4" w:space="0" w:color="000000"/>
              <w:bottom w:val="single" w:sz="4" w:space="0" w:color="000000"/>
              <w:right w:val="single" w:sz="4" w:space="0" w:color="000000"/>
            </w:tcBorders>
          </w:tcPr>
          <w:p w:rsidR="003F7393" w:rsidRPr="005E6FBF" w:rsidRDefault="003F7393" w:rsidP="003F7393">
            <w:pPr>
              <w:widowControl w:val="0"/>
              <w:autoSpaceDE w:val="0"/>
              <w:autoSpaceDN w:val="0"/>
              <w:adjustRightInd w:val="0"/>
              <w:ind w:right="282"/>
              <w:rPr>
                <w:b/>
              </w:rPr>
            </w:pPr>
            <w:r w:rsidRPr="005E6FBF">
              <w:rPr>
                <w:b/>
                <w:sz w:val="22"/>
                <w:szCs w:val="22"/>
              </w:rPr>
              <w:t>Раздел 3. Лесные почвы</w:t>
            </w:r>
          </w:p>
        </w:tc>
        <w:tc>
          <w:tcPr>
            <w:tcW w:w="851" w:type="dxa"/>
            <w:tcBorders>
              <w:top w:val="single" w:sz="4" w:space="0" w:color="000000"/>
              <w:left w:val="single" w:sz="4" w:space="0" w:color="000000"/>
              <w:bottom w:val="single" w:sz="4" w:space="0" w:color="000000"/>
              <w:right w:val="single" w:sz="4" w:space="0" w:color="000000"/>
            </w:tcBorders>
          </w:tcPr>
          <w:p w:rsidR="003F7393" w:rsidRPr="00045EEC" w:rsidRDefault="00E22290" w:rsidP="003F7393">
            <w:pPr>
              <w:widowControl w:val="0"/>
              <w:autoSpaceDE w:val="0"/>
              <w:autoSpaceDN w:val="0"/>
              <w:adjustRightInd w:val="0"/>
              <w:ind w:right="282"/>
              <w:jc w:val="center"/>
              <w:rPr>
                <w:b/>
                <w:color w:val="000000"/>
                <w:lang w:eastAsia="en-US"/>
              </w:rPr>
            </w:pPr>
            <w:r>
              <w:rPr>
                <w:b/>
                <w:color w:val="000000"/>
                <w:sz w:val="22"/>
                <w:szCs w:val="22"/>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3F7393" w:rsidRPr="00045EEC" w:rsidRDefault="003F7393" w:rsidP="003F7393">
            <w:pPr>
              <w:widowControl w:val="0"/>
              <w:autoSpaceDE w:val="0"/>
              <w:autoSpaceDN w:val="0"/>
              <w:adjustRightInd w:val="0"/>
              <w:ind w:right="282"/>
              <w:jc w:val="center"/>
              <w:rPr>
                <w:b/>
                <w:color w:val="000000"/>
                <w:lang w:eastAsia="en-US"/>
              </w:rPr>
            </w:pPr>
            <w:r w:rsidRPr="00045EEC">
              <w:rPr>
                <w:b/>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3F7393" w:rsidRPr="00045EEC" w:rsidRDefault="00E22290" w:rsidP="003F7393">
            <w:pPr>
              <w:widowControl w:val="0"/>
              <w:autoSpaceDE w:val="0"/>
              <w:autoSpaceDN w:val="0"/>
              <w:adjustRightInd w:val="0"/>
              <w:ind w:right="282"/>
              <w:jc w:val="center"/>
              <w:rPr>
                <w:b/>
                <w:color w:val="000000"/>
                <w:lang w:eastAsia="en-US"/>
              </w:rPr>
            </w:pPr>
            <w:r>
              <w:rPr>
                <w:b/>
                <w:color w:val="000000"/>
                <w:sz w:val="22"/>
                <w:szCs w:val="22"/>
                <w:lang w:eastAsia="en-US"/>
              </w:rPr>
              <w:t>3</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autoSpaceDE w:val="0"/>
              <w:autoSpaceDN w:val="0"/>
              <w:adjustRightInd w:val="0"/>
              <w:ind w:right="282"/>
              <w:rPr>
                <w:color w:val="000000"/>
                <w:sz w:val="20"/>
                <w:szCs w:val="20"/>
                <w:lang w:eastAsia="en-US"/>
              </w:rPr>
            </w:pPr>
          </w:p>
        </w:tc>
      </w:tr>
      <w:tr w:rsidR="00045EEC" w:rsidRPr="00687FDE" w:rsidTr="003F7393">
        <w:tc>
          <w:tcPr>
            <w:tcW w:w="710" w:type="dxa"/>
            <w:tcBorders>
              <w:top w:val="single" w:sz="4" w:space="0" w:color="000000"/>
              <w:left w:val="single" w:sz="4" w:space="0" w:color="000000"/>
              <w:bottom w:val="single" w:sz="4" w:space="0" w:color="000000"/>
              <w:right w:val="single" w:sz="4" w:space="0" w:color="000000"/>
            </w:tcBorders>
          </w:tcPr>
          <w:p w:rsidR="00045EEC" w:rsidRPr="00687FDE" w:rsidRDefault="00E22290" w:rsidP="003F7393">
            <w:pPr>
              <w:widowControl w:val="0"/>
              <w:tabs>
                <w:tab w:val="left" w:pos="-108"/>
                <w:tab w:val="left" w:pos="318"/>
              </w:tabs>
              <w:autoSpaceDE w:val="0"/>
              <w:autoSpaceDN w:val="0"/>
              <w:adjustRightInd w:val="0"/>
              <w:rPr>
                <w:color w:val="000000"/>
                <w:lang w:eastAsia="en-US"/>
              </w:rPr>
            </w:pPr>
            <w:r>
              <w:rPr>
                <w:color w:val="000000"/>
                <w:lang w:eastAsia="en-US"/>
              </w:rPr>
              <w:t>17</w:t>
            </w:r>
          </w:p>
        </w:tc>
        <w:tc>
          <w:tcPr>
            <w:tcW w:w="5810" w:type="dxa"/>
            <w:tcBorders>
              <w:top w:val="single" w:sz="4" w:space="0" w:color="000000"/>
              <w:left w:val="single" w:sz="4" w:space="0" w:color="000000"/>
              <w:bottom w:val="single" w:sz="4" w:space="0" w:color="000000"/>
              <w:right w:val="single" w:sz="4" w:space="0" w:color="000000"/>
            </w:tcBorders>
          </w:tcPr>
          <w:p w:rsidR="00045EEC" w:rsidRPr="00687FDE" w:rsidRDefault="00045EEC" w:rsidP="003F7393">
            <w:pPr>
              <w:widowControl w:val="0"/>
              <w:autoSpaceDE w:val="0"/>
              <w:autoSpaceDN w:val="0"/>
              <w:adjustRightInd w:val="0"/>
              <w:ind w:right="282"/>
            </w:pPr>
            <w:r w:rsidRPr="00687FDE">
              <w:rPr>
                <w:sz w:val="22"/>
                <w:szCs w:val="22"/>
              </w:rPr>
              <w:t>Характеристика лесных почв</w:t>
            </w:r>
          </w:p>
        </w:tc>
        <w:tc>
          <w:tcPr>
            <w:tcW w:w="851" w:type="dxa"/>
            <w:tcBorders>
              <w:top w:val="single" w:sz="4" w:space="0" w:color="000000"/>
              <w:left w:val="single" w:sz="4" w:space="0" w:color="000000"/>
              <w:bottom w:val="single" w:sz="4" w:space="0" w:color="000000"/>
              <w:right w:val="single" w:sz="4" w:space="0" w:color="000000"/>
            </w:tcBorders>
          </w:tcPr>
          <w:p w:rsidR="00045EEC" w:rsidRDefault="00045EEC">
            <w:r w:rsidRPr="00E23A3C">
              <w:rPr>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045EEC" w:rsidRPr="00687FDE" w:rsidRDefault="00045EEC"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045EEC" w:rsidRPr="00687FDE" w:rsidRDefault="00045EEC" w:rsidP="003F7393">
            <w:pPr>
              <w:widowControl w:val="0"/>
              <w:autoSpaceDE w:val="0"/>
              <w:autoSpaceDN w:val="0"/>
              <w:adjustRightInd w:val="0"/>
              <w:ind w:right="282"/>
              <w:jc w:val="center"/>
              <w:rPr>
                <w:color w:val="000000"/>
                <w:lang w:eastAsia="en-US"/>
              </w:rPr>
            </w:pPr>
            <w:r w:rsidRPr="00687FDE">
              <w:rPr>
                <w:color w:val="000000"/>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045EEC" w:rsidRPr="00687FDE" w:rsidRDefault="00FB017D" w:rsidP="003F7393">
            <w:pPr>
              <w:widowControl w:val="0"/>
              <w:autoSpaceDE w:val="0"/>
              <w:autoSpaceDN w:val="0"/>
              <w:adjustRightInd w:val="0"/>
              <w:ind w:right="282"/>
              <w:jc w:val="center"/>
              <w:rPr>
                <w:color w:val="000000"/>
                <w:sz w:val="20"/>
                <w:szCs w:val="20"/>
                <w:lang w:eastAsia="en-US"/>
              </w:rPr>
            </w:pPr>
            <w:r w:rsidRPr="00687FDE">
              <w:rPr>
                <w:color w:val="000000"/>
                <w:sz w:val="20"/>
                <w:szCs w:val="20"/>
                <w:lang w:eastAsia="en-US"/>
              </w:rPr>
              <w:t>мар</w:t>
            </w:r>
          </w:p>
        </w:tc>
      </w:tr>
      <w:tr w:rsidR="00045EEC" w:rsidRPr="00687FDE" w:rsidTr="003F7393">
        <w:tc>
          <w:tcPr>
            <w:tcW w:w="710" w:type="dxa"/>
            <w:tcBorders>
              <w:top w:val="single" w:sz="4" w:space="0" w:color="000000"/>
              <w:left w:val="single" w:sz="4" w:space="0" w:color="000000"/>
              <w:bottom w:val="single" w:sz="4" w:space="0" w:color="000000"/>
              <w:right w:val="single" w:sz="4" w:space="0" w:color="000000"/>
            </w:tcBorders>
          </w:tcPr>
          <w:p w:rsidR="00045EEC" w:rsidRPr="00687FDE" w:rsidRDefault="00E22290" w:rsidP="003F7393">
            <w:pPr>
              <w:widowControl w:val="0"/>
              <w:tabs>
                <w:tab w:val="left" w:pos="-108"/>
                <w:tab w:val="left" w:pos="318"/>
              </w:tabs>
              <w:autoSpaceDE w:val="0"/>
              <w:autoSpaceDN w:val="0"/>
              <w:adjustRightInd w:val="0"/>
              <w:rPr>
                <w:color w:val="000000"/>
                <w:lang w:eastAsia="en-US"/>
              </w:rPr>
            </w:pPr>
            <w:r>
              <w:rPr>
                <w:color w:val="000000"/>
                <w:lang w:eastAsia="en-US"/>
              </w:rPr>
              <w:t>18</w:t>
            </w:r>
          </w:p>
        </w:tc>
        <w:tc>
          <w:tcPr>
            <w:tcW w:w="5810" w:type="dxa"/>
            <w:tcBorders>
              <w:top w:val="single" w:sz="4" w:space="0" w:color="000000"/>
              <w:left w:val="single" w:sz="4" w:space="0" w:color="000000"/>
              <w:bottom w:val="single" w:sz="4" w:space="0" w:color="000000"/>
              <w:right w:val="single" w:sz="4" w:space="0" w:color="000000"/>
            </w:tcBorders>
          </w:tcPr>
          <w:p w:rsidR="00045EEC" w:rsidRPr="00687FDE" w:rsidRDefault="00045EEC" w:rsidP="003F7393">
            <w:pPr>
              <w:widowControl w:val="0"/>
              <w:autoSpaceDE w:val="0"/>
              <w:autoSpaceDN w:val="0"/>
              <w:adjustRightInd w:val="0"/>
              <w:ind w:right="282"/>
            </w:pPr>
            <w:r w:rsidRPr="00687FDE">
              <w:rPr>
                <w:sz w:val="22"/>
                <w:szCs w:val="22"/>
              </w:rPr>
              <w:t>Экскурсия в лесничество</w:t>
            </w:r>
          </w:p>
        </w:tc>
        <w:tc>
          <w:tcPr>
            <w:tcW w:w="851" w:type="dxa"/>
            <w:tcBorders>
              <w:top w:val="single" w:sz="4" w:space="0" w:color="000000"/>
              <w:left w:val="single" w:sz="4" w:space="0" w:color="000000"/>
              <w:bottom w:val="single" w:sz="4" w:space="0" w:color="000000"/>
              <w:right w:val="single" w:sz="4" w:space="0" w:color="000000"/>
            </w:tcBorders>
          </w:tcPr>
          <w:p w:rsidR="00045EEC" w:rsidRDefault="00045EEC">
            <w:r w:rsidRPr="00E23A3C">
              <w:rPr>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045EEC" w:rsidRPr="00687FDE" w:rsidRDefault="00045EEC" w:rsidP="003F7393">
            <w:pPr>
              <w:widowControl w:val="0"/>
              <w:autoSpaceDE w:val="0"/>
              <w:autoSpaceDN w:val="0"/>
              <w:adjustRightInd w:val="0"/>
              <w:ind w:right="282" w:firstLine="567"/>
              <w:jc w:val="center"/>
              <w:rPr>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045EEC" w:rsidRPr="00687FDE" w:rsidRDefault="00045EEC" w:rsidP="003F7393">
            <w:pPr>
              <w:widowControl w:val="0"/>
              <w:autoSpaceDE w:val="0"/>
              <w:autoSpaceDN w:val="0"/>
              <w:adjustRightInd w:val="0"/>
              <w:ind w:right="282"/>
              <w:jc w:val="center"/>
              <w:rPr>
                <w:color w:val="000000"/>
                <w:lang w:eastAsia="en-US"/>
              </w:rPr>
            </w:pPr>
            <w:r w:rsidRPr="00687FDE">
              <w:rPr>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045EEC" w:rsidRPr="00687FDE" w:rsidRDefault="00045EEC" w:rsidP="003F7393">
            <w:pPr>
              <w:widowControl w:val="0"/>
              <w:autoSpaceDE w:val="0"/>
              <w:autoSpaceDN w:val="0"/>
              <w:adjustRightInd w:val="0"/>
              <w:ind w:right="282"/>
              <w:jc w:val="center"/>
              <w:rPr>
                <w:color w:val="000000"/>
                <w:sz w:val="20"/>
                <w:szCs w:val="20"/>
                <w:lang w:eastAsia="en-US"/>
              </w:rPr>
            </w:pPr>
            <w:r w:rsidRPr="00687FDE">
              <w:rPr>
                <w:color w:val="000000"/>
                <w:sz w:val="20"/>
                <w:szCs w:val="20"/>
                <w:lang w:eastAsia="en-US"/>
              </w:rPr>
              <w:t>апр</w:t>
            </w:r>
          </w:p>
        </w:tc>
      </w:tr>
      <w:tr w:rsidR="003F7393" w:rsidRPr="00687FDE" w:rsidTr="00DB4668">
        <w:trPr>
          <w:trHeight w:val="70"/>
        </w:trPr>
        <w:tc>
          <w:tcPr>
            <w:tcW w:w="710" w:type="dxa"/>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tabs>
                <w:tab w:val="left" w:pos="-108"/>
                <w:tab w:val="left" w:pos="318"/>
              </w:tabs>
              <w:autoSpaceDE w:val="0"/>
              <w:autoSpaceDN w:val="0"/>
              <w:adjustRightInd w:val="0"/>
              <w:rPr>
                <w:color w:val="000000"/>
                <w:lang w:eastAsia="en-US"/>
              </w:rPr>
            </w:pPr>
          </w:p>
        </w:tc>
        <w:tc>
          <w:tcPr>
            <w:tcW w:w="5810"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spacing w:after="120"/>
              <w:rPr>
                <w:b/>
              </w:rPr>
            </w:pPr>
            <w:r w:rsidRPr="00687FDE">
              <w:rPr>
                <w:b/>
                <w:sz w:val="22"/>
                <w:szCs w:val="22"/>
              </w:rPr>
              <w:t>Раздел 4. Охрана и защита леса</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E22290" w:rsidP="00DB4668">
            <w:pPr>
              <w:widowControl w:val="0"/>
              <w:autoSpaceDE w:val="0"/>
              <w:autoSpaceDN w:val="0"/>
              <w:adjustRightInd w:val="0"/>
              <w:ind w:right="282"/>
              <w:jc w:val="center"/>
              <w:rPr>
                <w:b/>
                <w:color w:val="000000"/>
                <w:lang w:eastAsia="en-US"/>
              </w:rPr>
            </w:pPr>
            <w:r>
              <w:rPr>
                <w:b/>
                <w:color w:val="000000"/>
                <w:sz w:val="22"/>
                <w:szCs w:val="22"/>
                <w:lang w:eastAsia="en-US"/>
              </w:rPr>
              <w:t>6</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045EEC" w:rsidP="00DB4668">
            <w:pPr>
              <w:widowControl w:val="0"/>
              <w:autoSpaceDE w:val="0"/>
              <w:autoSpaceDN w:val="0"/>
              <w:adjustRightInd w:val="0"/>
              <w:ind w:right="282"/>
              <w:jc w:val="center"/>
              <w:rPr>
                <w:b/>
                <w:color w:val="000000"/>
                <w:lang w:eastAsia="en-US"/>
              </w:rPr>
            </w:pPr>
            <w:r>
              <w:rPr>
                <w:b/>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E22290" w:rsidP="00DB4668">
            <w:pPr>
              <w:widowControl w:val="0"/>
              <w:autoSpaceDE w:val="0"/>
              <w:autoSpaceDN w:val="0"/>
              <w:adjustRightInd w:val="0"/>
              <w:ind w:right="282"/>
              <w:jc w:val="center"/>
              <w:rPr>
                <w:b/>
                <w:color w:val="000000"/>
                <w:lang w:eastAsia="en-US"/>
              </w:rPr>
            </w:pPr>
            <w:r>
              <w:rPr>
                <w:b/>
                <w:color w:val="000000"/>
                <w:sz w:val="22"/>
                <w:szCs w:val="22"/>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jc w:val="center"/>
              <w:rPr>
                <w:b/>
                <w:color w:val="000000"/>
                <w:sz w:val="20"/>
                <w:szCs w:val="20"/>
                <w:lang w:eastAsia="en-US"/>
              </w:rPr>
            </w:pPr>
          </w:p>
        </w:tc>
      </w:tr>
      <w:tr w:rsidR="003F7393" w:rsidRPr="00687FDE" w:rsidTr="003F7393">
        <w:tc>
          <w:tcPr>
            <w:tcW w:w="710" w:type="dxa"/>
            <w:tcBorders>
              <w:top w:val="single" w:sz="4" w:space="0" w:color="000000"/>
              <w:left w:val="single" w:sz="4" w:space="0" w:color="000000"/>
              <w:bottom w:val="single" w:sz="4" w:space="0" w:color="000000"/>
              <w:right w:val="single" w:sz="4" w:space="0" w:color="000000"/>
            </w:tcBorders>
          </w:tcPr>
          <w:p w:rsidR="003F7393" w:rsidRPr="00687FDE" w:rsidRDefault="006C2978" w:rsidP="00DB4668">
            <w:pPr>
              <w:widowControl w:val="0"/>
              <w:tabs>
                <w:tab w:val="left" w:pos="-108"/>
                <w:tab w:val="left" w:pos="318"/>
              </w:tabs>
              <w:autoSpaceDE w:val="0"/>
              <w:autoSpaceDN w:val="0"/>
              <w:adjustRightInd w:val="0"/>
              <w:rPr>
                <w:color w:val="000000"/>
                <w:lang w:eastAsia="en-US"/>
              </w:rPr>
            </w:pPr>
            <w:r w:rsidRPr="00687FDE">
              <w:rPr>
                <w:color w:val="000000"/>
                <w:sz w:val="22"/>
                <w:szCs w:val="22"/>
                <w:lang w:eastAsia="en-US"/>
              </w:rPr>
              <w:t>19</w:t>
            </w:r>
          </w:p>
        </w:tc>
        <w:tc>
          <w:tcPr>
            <w:tcW w:w="5810"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spacing w:after="120"/>
            </w:pPr>
            <w:r w:rsidRPr="00687FDE">
              <w:rPr>
                <w:sz w:val="22"/>
                <w:szCs w:val="22"/>
              </w:rPr>
              <w:t>Природоохранный комплекс. Национальный парк, памятники природы</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jc w:val="center"/>
              <w:rPr>
                <w:color w:val="000000"/>
                <w:lang w:eastAsia="en-US"/>
              </w:rPr>
            </w:pPr>
            <w:r w:rsidRPr="00687FDE">
              <w:rPr>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jc w:val="center"/>
              <w:rPr>
                <w:color w:val="000000"/>
                <w:lang w:eastAsia="en-US"/>
              </w:rPr>
            </w:pPr>
            <w:r w:rsidRPr="00687FDE">
              <w:rPr>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firstLine="567"/>
              <w:jc w:val="center"/>
              <w:rPr>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rPr>
                <w:color w:val="000000"/>
                <w:sz w:val="20"/>
                <w:szCs w:val="20"/>
                <w:lang w:eastAsia="en-US"/>
              </w:rPr>
            </w:pPr>
            <w:r w:rsidRPr="00687FDE">
              <w:rPr>
                <w:color w:val="000000"/>
                <w:sz w:val="20"/>
                <w:szCs w:val="20"/>
                <w:lang w:eastAsia="en-US"/>
              </w:rPr>
              <w:t>апр</w:t>
            </w:r>
          </w:p>
        </w:tc>
      </w:tr>
      <w:tr w:rsidR="003F7393" w:rsidRPr="00687FDE" w:rsidTr="00DB4668">
        <w:trPr>
          <w:trHeight w:val="208"/>
        </w:trPr>
        <w:tc>
          <w:tcPr>
            <w:tcW w:w="710" w:type="dxa"/>
            <w:tcBorders>
              <w:top w:val="single" w:sz="4" w:space="0" w:color="000000"/>
              <w:left w:val="single" w:sz="4" w:space="0" w:color="000000"/>
              <w:bottom w:val="single" w:sz="4" w:space="0" w:color="000000"/>
              <w:right w:val="single" w:sz="4" w:space="0" w:color="000000"/>
            </w:tcBorders>
          </w:tcPr>
          <w:p w:rsidR="003F7393" w:rsidRPr="00687FDE" w:rsidRDefault="006C2978" w:rsidP="00DB4668">
            <w:pPr>
              <w:widowControl w:val="0"/>
              <w:tabs>
                <w:tab w:val="left" w:pos="-108"/>
                <w:tab w:val="left" w:pos="318"/>
              </w:tabs>
              <w:autoSpaceDE w:val="0"/>
              <w:autoSpaceDN w:val="0"/>
              <w:adjustRightInd w:val="0"/>
              <w:rPr>
                <w:color w:val="000000"/>
                <w:lang w:eastAsia="en-US"/>
              </w:rPr>
            </w:pPr>
            <w:r w:rsidRPr="00687FDE">
              <w:rPr>
                <w:color w:val="000000"/>
                <w:sz w:val="22"/>
                <w:szCs w:val="22"/>
                <w:lang w:eastAsia="en-US"/>
              </w:rPr>
              <w:t>20</w:t>
            </w:r>
          </w:p>
        </w:tc>
        <w:tc>
          <w:tcPr>
            <w:tcW w:w="5810"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spacing w:after="120"/>
            </w:pPr>
            <w:r w:rsidRPr="00687FDE">
              <w:rPr>
                <w:sz w:val="22"/>
                <w:szCs w:val="22"/>
              </w:rPr>
              <w:t>ООПТ Сахалинской области</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jc w:val="center"/>
              <w:rPr>
                <w:color w:val="000000"/>
                <w:lang w:eastAsia="en-US"/>
              </w:rPr>
            </w:pPr>
            <w:r w:rsidRPr="00687FDE">
              <w:rPr>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jc w:val="center"/>
              <w:rPr>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045EEC" w:rsidP="00DB4668">
            <w:pPr>
              <w:widowControl w:val="0"/>
              <w:autoSpaceDE w:val="0"/>
              <w:autoSpaceDN w:val="0"/>
              <w:adjustRightInd w:val="0"/>
              <w:ind w:right="282"/>
              <w:jc w:val="center"/>
              <w:rPr>
                <w:color w:val="000000"/>
                <w:lang w:eastAsia="en-US"/>
              </w:rPr>
            </w:pPr>
            <w:r>
              <w:rPr>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FB017D" w:rsidP="00DB4668">
            <w:pPr>
              <w:widowControl w:val="0"/>
              <w:autoSpaceDE w:val="0"/>
              <w:autoSpaceDN w:val="0"/>
              <w:adjustRightInd w:val="0"/>
              <w:ind w:right="282"/>
              <w:jc w:val="center"/>
              <w:rPr>
                <w:color w:val="000000"/>
                <w:sz w:val="20"/>
                <w:szCs w:val="20"/>
                <w:lang w:eastAsia="en-US"/>
              </w:rPr>
            </w:pPr>
            <w:r>
              <w:rPr>
                <w:color w:val="000000"/>
                <w:sz w:val="20"/>
                <w:szCs w:val="20"/>
                <w:lang w:eastAsia="en-US"/>
              </w:rPr>
              <w:t>май</w:t>
            </w:r>
          </w:p>
        </w:tc>
      </w:tr>
      <w:tr w:rsidR="003F7393" w:rsidRPr="00687FDE" w:rsidTr="003F7393">
        <w:tc>
          <w:tcPr>
            <w:tcW w:w="710" w:type="dxa"/>
            <w:tcBorders>
              <w:top w:val="single" w:sz="4" w:space="0" w:color="000000"/>
              <w:left w:val="single" w:sz="4" w:space="0" w:color="000000"/>
              <w:bottom w:val="single" w:sz="4" w:space="0" w:color="000000"/>
              <w:right w:val="single" w:sz="4" w:space="0" w:color="000000"/>
            </w:tcBorders>
          </w:tcPr>
          <w:p w:rsidR="003F7393" w:rsidRPr="00687FDE" w:rsidRDefault="006C2978" w:rsidP="00DB4668">
            <w:pPr>
              <w:widowControl w:val="0"/>
              <w:tabs>
                <w:tab w:val="left" w:pos="-108"/>
                <w:tab w:val="left" w:pos="318"/>
              </w:tabs>
              <w:autoSpaceDE w:val="0"/>
              <w:autoSpaceDN w:val="0"/>
              <w:adjustRightInd w:val="0"/>
              <w:rPr>
                <w:color w:val="000000"/>
                <w:lang w:eastAsia="en-US"/>
              </w:rPr>
            </w:pPr>
            <w:r w:rsidRPr="00687FDE">
              <w:rPr>
                <w:color w:val="000000"/>
                <w:sz w:val="22"/>
                <w:szCs w:val="22"/>
                <w:lang w:eastAsia="en-US"/>
              </w:rPr>
              <w:t>21</w:t>
            </w:r>
          </w:p>
        </w:tc>
        <w:tc>
          <w:tcPr>
            <w:tcW w:w="5810"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spacing w:after="120"/>
            </w:pPr>
            <w:r w:rsidRPr="00687FDE">
              <w:rPr>
                <w:sz w:val="22"/>
                <w:szCs w:val="22"/>
              </w:rPr>
              <w:t>Экскурсия в Поронайский заповедник</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jc w:val="center"/>
              <w:rPr>
                <w:color w:val="000000"/>
                <w:lang w:eastAsia="en-US"/>
              </w:rPr>
            </w:pPr>
            <w:r w:rsidRPr="00687FDE">
              <w:rPr>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firstLine="567"/>
              <w:jc w:val="center"/>
              <w:rPr>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jc w:val="center"/>
              <w:rPr>
                <w:color w:val="000000"/>
                <w:lang w:eastAsia="en-US"/>
              </w:rPr>
            </w:pPr>
            <w:r w:rsidRPr="00687FDE">
              <w:rPr>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jc w:val="center"/>
              <w:rPr>
                <w:color w:val="000000"/>
                <w:sz w:val="20"/>
                <w:szCs w:val="20"/>
                <w:lang w:eastAsia="en-US"/>
              </w:rPr>
            </w:pPr>
            <w:r w:rsidRPr="00687FDE">
              <w:rPr>
                <w:color w:val="000000"/>
                <w:sz w:val="20"/>
                <w:szCs w:val="20"/>
                <w:lang w:eastAsia="en-US"/>
              </w:rPr>
              <w:t>май</w:t>
            </w:r>
          </w:p>
        </w:tc>
      </w:tr>
      <w:tr w:rsidR="006C2978" w:rsidRPr="00687FDE" w:rsidTr="003F7393">
        <w:tc>
          <w:tcPr>
            <w:tcW w:w="710" w:type="dxa"/>
            <w:tcBorders>
              <w:top w:val="single" w:sz="4" w:space="0" w:color="000000"/>
              <w:left w:val="single" w:sz="4" w:space="0" w:color="000000"/>
              <w:bottom w:val="single" w:sz="4" w:space="0" w:color="000000"/>
              <w:right w:val="single" w:sz="4" w:space="0" w:color="000000"/>
            </w:tcBorders>
          </w:tcPr>
          <w:p w:rsidR="006C2978" w:rsidRPr="00687FDE" w:rsidRDefault="006C2978" w:rsidP="00DB4668">
            <w:pPr>
              <w:widowControl w:val="0"/>
              <w:tabs>
                <w:tab w:val="left" w:pos="-108"/>
                <w:tab w:val="left" w:pos="318"/>
              </w:tabs>
              <w:autoSpaceDE w:val="0"/>
              <w:autoSpaceDN w:val="0"/>
              <w:adjustRightInd w:val="0"/>
              <w:rPr>
                <w:color w:val="000000"/>
                <w:lang w:eastAsia="en-US"/>
              </w:rPr>
            </w:pPr>
          </w:p>
        </w:tc>
        <w:tc>
          <w:tcPr>
            <w:tcW w:w="5810" w:type="dxa"/>
            <w:tcBorders>
              <w:top w:val="single" w:sz="4" w:space="0" w:color="000000"/>
              <w:left w:val="single" w:sz="4" w:space="0" w:color="000000"/>
              <w:bottom w:val="single" w:sz="4" w:space="0" w:color="000000"/>
              <w:right w:val="single" w:sz="4" w:space="0" w:color="000000"/>
            </w:tcBorders>
          </w:tcPr>
          <w:p w:rsidR="006C2978" w:rsidRPr="00687FDE" w:rsidRDefault="006C2978" w:rsidP="00DB4668">
            <w:pPr>
              <w:spacing w:after="120"/>
            </w:pPr>
          </w:p>
        </w:tc>
        <w:tc>
          <w:tcPr>
            <w:tcW w:w="851" w:type="dxa"/>
            <w:tcBorders>
              <w:top w:val="single" w:sz="4" w:space="0" w:color="000000"/>
              <w:left w:val="single" w:sz="4" w:space="0" w:color="000000"/>
              <w:bottom w:val="single" w:sz="4" w:space="0" w:color="000000"/>
              <w:right w:val="single" w:sz="4" w:space="0" w:color="000000"/>
            </w:tcBorders>
          </w:tcPr>
          <w:p w:rsidR="006C2978" w:rsidRPr="00FB017D" w:rsidRDefault="00E22290" w:rsidP="00DB4668">
            <w:pPr>
              <w:widowControl w:val="0"/>
              <w:autoSpaceDE w:val="0"/>
              <w:autoSpaceDN w:val="0"/>
              <w:adjustRightInd w:val="0"/>
              <w:ind w:right="282"/>
              <w:jc w:val="center"/>
              <w:rPr>
                <w:b/>
                <w:color w:val="000000"/>
                <w:sz w:val="20"/>
                <w:szCs w:val="20"/>
                <w:lang w:eastAsia="en-US"/>
              </w:rPr>
            </w:pPr>
            <w:r>
              <w:rPr>
                <w:b/>
                <w:color w:val="000000"/>
                <w:sz w:val="20"/>
                <w:szCs w:val="20"/>
                <w:lang w:eastAsia="en-US"/>
              </w:rPr>
              <w:t>40</w:t>
            </w:r>
          </w:p>
        </w:tc>
        <w:tc>
          <w:tcPr>
            <w:tcW w:w="851" w:type="dxa"/>
            <w:tcBorders>
              <w:top w:val="single" w:sz="4" w:space="0" w:color="000000"/>
              <w:left w:val="single" w:sz="4" w:space="0" w:color="000000"/>
              <w:bottom w:val="single" w:sz="4" w:space="0" w:color="000000"/>
              <w:right w:val="single" w:sz="4" w:space="0" w:color="000000"/>
            </w:tcBorders>
          </w:tcPr>
          <w:p w:rsidR="006C2978" w:rsidRPr="00FB017D" w:rsidRDefault="00E22290" w:rsidP="006C2978">
            <w:pPr>
              <w:widowControl w:val="0"/>
              <w:autoSpaceDE w:val="0"/>
              <w:autoSpaceDN w:val="0"/>
              <w:adjustRightInd w:val="0"/>
              <w:ind w:right="282"/>
              <w:rPr>
                <w:b/>
                <w:color w:val="000000"/>
                <w:sz w:val="20"/>
                <w:szCs w:val="20"/>
                <w:lang w:eastAsia="en-US"/>
              </w:rPr>
            </w:pPr>
            <w:r>
              <w:rPr>
                <w:b/>
                <w:color w:val="000000"/>
                <w:sz w:val="20"/>
                <w:szCs w:val="20"/>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6C2978" w:rsidRPr="00FB017D" w:rsidRDefault="008679A7" w:rsidP="00DB4668">
            <w:pPr>
              <w:widowControl w:val="0"/>
              <w:autoSpaceDE w:val="0"/>
              <w:autoSpaceDN w:val="0"/>
              <w:adjustRightInd w:val="0"/>
              <w:ind w:right="282"/>
              <w:jc w:val="center"/>
              <w:rPr>
                <w:b/>
                <w:color w:val="000000"/>
                <w:sz w:val="20"/>
                <w:szCs w:val="20"/>
                <w:lang w:eastAsia="en-US"/>
              </w:rPr>
            </w:pPr>
            <w:r>
              <w:rPr>
                <w:b/>
                <w:color w:val="000000"/>
                <w:sz w:val="20"/>
                <w:szCs w:val="20"/>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6C2978" w:rsidRPr="00687FDE" w:rsidRDefault="006C2978" w:rsidP="00DB4668">
            <w:pPr>
              <w:widowControl w:val="0"/>
              <w:autoSpaceDE w:val="0"/>
              <w:autoSpaceDN w:val="0"/>
              <w:adjustRightInd w:val="0"/>
              <w:ind w:right="282"/>
              <w:jc w:val="center"/>
              <w:rPr>
                <w:color w:val="000000"/>
                <w:sz w:val="20"/>
                <w:szCs w:val="20"/>
                <w:lang w:eastAsia="en-US"/>
              </w:rPr>
            </w:pPr>
          </w:p>
        </w:tc>
      </w:tr>
      <w:tr w:rsidR="003F7393" w:rsidRPr="00687FDE" w:rsidTr="003F7393">
        <w:tc>
          <w:tcPr>
            <w:tcW w:w="710" w:type="dxa"/>
            <w:tcBorders>
              <w:top w:val="single" w:sz="4" w:space="0" w:color="000000"/>
              <w:left w:val="single" w:sz="4" w:space="0" w:color="000000"/>
              <w:bottom w:val="single" w:sz="4" w:space="0" w:color="000000"/>
              <w:right w:val="single" w:sz="4" w:space="0" w:color="000000"/>
            </w:tcBorders>
          </w:tcPr>
          <w:p w:rsidR="003F7393" w:rsidRPr="00687FDE" w:rsidRDefault="003F7393" w:rsidP="003F7393">
            <w:pPr>
              <w:widowControl w:val="0"/>
              <w:tabs>
                <w:tab w:val="left" w:pos="-108"/>
                <w:tab w:val="left" w:pos="318"/>
              </w:tabs>
              <w:autoSpaceDE w:val="0"/>
              <w:autoSpaceDN w:val="0"/>
              <w:adjustRightInd w:val="0"/>
              <w:rPr>
                <w:color w:val="000000"/>
                <w:lang w:eastAsia="en-US"/>
              </w:rPr>
            </w:pPr>
          </w:p>
        </w:tc>
        <w:tc>
          <w:tcPr>
            <w:tcW w:w="5810"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spacing w:after="120"/>
            </w:pPr>
            <w:r w:rsidRPr="00687FDE">
              <w:rPr>
                <w:rStyle w:val="412pt"/>
                <w:rFonts w:eastAsia="Arial Unicode MS"/>
                <w:sz w:val="22"/>
                <w:szCs w:val="22"/>
              </w:rPr>
              <w:t xml:space="preserve">Раздел 5. Профилактика природоохранной работы (изготовление, </w:t>
            </w:r>
            <w:r w:rsidR="00DB4668" w:rsidRPr="00687FDE">
              <w:rPr>
                <w:rStyle w:val="412pt"/>
                <w:rFonts w:eastAsia="Arial Unicode MS"/>
                <w:sz w:val="22"/>
                <w:szCs w:val="22"/>
              </w:rPr>
              <w:t xml:space="preserve"> </w:t>
            </w:r>
            <w:r w:rsidRPr="00687FDE">
              <w:rPr>
                <w:rStyle w:val="412pt"/>
                <w:rFonts w:eastAsia="Arial Unicode MS"/>
                <w:sz w:val="22"/>
                <w:szCs w:val="22"/>
              </w:rPr>
              <w:t xml:space="preserve">распространение листовок, </w:t>
            </w:r>
            <w:r w:rsidR="00DB4668" w:rsidRPr="00687FDE">
              <w:rPr>
                <w:rStyle w:val="412pt"/>
                <w:rFonts w:eastAsia="Arial Unicode MS"/>
                <w:sz w:val="22"/>
                <w:szCs w:val="22"/>
              </w:rPr>
              <w:t xml:space="preserve"> </w:t>
            </w:r>
            <w:r w:rsidRPr="00687FDE">
              <w:rPr>
                <w:rStyle w:val="412pt"/>
                <w:rFonts w:eastAsia="Arial Unicode MS"/>
                <w:sz w:val="22"/>
                <w:szCs w:val="22"/>
              </w:rPr>
              <w:t>лекции для учащихся, населения, культурно-массовые мероприятия), однодневные походы,</w:t>
            </w:r>
            <w:r w:rsidR="00DB4668" w:rsidRPr="00687FDE">
              <w:rPr>
                <w:rStyle w:val="412pt"/>
                <w:rFonts w:eastAsia="Arial Unicode MS"/>
                <w:sz w:val="22"/>
                <w:szCs w:val="22"/>
              </w:rPr>
              <w:t xml:space="preserve"> экскурсии,</w:t>
            </w:r>
            <w:r w:rsidRPr="00687FDE">
              <w:rPr>
                <w:rStyle w:val="412pt"/>
                <w:rFonts w:eastAsia="Arial Unicode MS"/>
                <w:sz w:val="22"/>
                <w:szCs w:val="22"/>
              </w:rPr>
              <w:t xml:space="preserve"> участие в акциях, экологических форумах, слетах, посадка деревьев, растений. </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8679A7" w:rsidP="00DB4668">
            <w:pPr>
              <w:widowControl w:val="0"/>
              <w:autoSpaceDE w:val="0"/>
              <w:autoSpaceDN w:val="0"/>
              <w:adjustRightInd w:val="0"/>
              <w:ind w:right="282"/>
              <w:jc w:val="center"/>
              <w:rPr>
                <w:b/>
                <w:color w:val="000000"/>
                <w:lang w:eastAsia="en-US"/>
              </w:rPr>
            </w:pPr>
            <w:r>
              <w:rPr>
                <w:b/>
                <w:color w:val="000000"/>
                <w:sz w:val="22"/>
                <w:szCs w:val="22"/>
                <w:lang w:eastAsia="en-US"/>
              </w:rPr>
              <w:t>22</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firstLine="567"/>
              <w:jc w:val="center"/>
              <w:rPr>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FB017D" w:rsidP="00DB4668">
            <w:pPr>
              <w:widowControl w:val="0"/>
              <w:autoSpaceDE w:val="0"/>
              <w:autoSpaceDN w:val="0"/>
              <w:adjustRightInd w:val="0"/>
              <w:ind w:right="282"/>
              <w:jc w:val="center"/>
              <w:rPr>
                <w:b/>
                <w:color w:val="000000"/>
                <w:lang w:eastAsia="en-US"/>
              </w:rPr>
            </w:pPr>
            <w:r>
              <w:rPr>
                <w:b/>
                <w:color w:val="000000"/>
                <w:sz w:val="22"/>
                <w:szCs w:val="22"/>
                <w:lang w:eastAsia="en-US"/>
              </w:rPr>
              <w:t>2</w:t>
            </w:r>
            <w:r w:rsidR="008679A7">
              <w:rPr>
                <w:b/>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6C2978" w:rsidP="006C2978">
            <w:pPr>
              <w:widowControl w:val="0"/>
              <w:autoSpaceDE w:val="0"/>
              <w:autoSpaceDN w:val="0"/>
              <w:adjustRightInd w:val="0"/>
              <w:ind w:right="282"/>
              <w:jc w:val="center"/>
              <w:rPr>
                <w:color w:val="000000"/>
                <w:sz w:val="20"/>
                <w:szCs w:val="20"/>
                <w:lang w:eastAsia="en-US"/>
              </w:rPr>
            </w:pPr>
            <w:r w:rsidRPr="00687FDE">
              <w:rPr>
                <w:color w:val="000000"/>
                <w:sz w:val="20"/>
                <w:szCs w:val="20"/>
                <w:lang w:eastAsia="en-US"/>
              </w:rPr>
              <w:t>в течении года</w:t>
            </w:r>
          </w:p>
        </w:tc>
      </w:tr>
      <w:tr w:rsidR="003F7393" w:rsidRPr="00687FDE" w:rsidTr="00DB4668">
        <w:trPr>
          <w:trHeight w:val="194"/>
        </w:trPr>
        <w:tc>
          <w:tcPr>
            <w:tcW w:w="710" w:type="dxa"/>
            <w:tcBorders>
              <w:top w:val="single" w:sz="4" w:space="0" w:color="000000"/>
              <w:left w:val="single" w:sz="4" w:space="0" w:color="000000"/>
              <w:bottom w:val="single" w:sz="4" w:space="0" w:color="000000"/>
              <w:right w:val="single" w:sz="4" w:space="0" w:color="000000"/>
            </w:tcBorders>
          </w:tcPr>
          <w:p w:rsidR="003F7393" w:rsidRPr="00687FDE" w:rsidRDefault="006C2978" w:rsidP="00DB4668">
            <w:pPr>
              <w:widowControl w:val="0"/>
              <w:tabs>
                <w:tab w:val="left" w:pos="-108"/>
                <w:tab w:val="left" w:pos="318"/>
              </w:tabs>
              <w:autoSpaceDE w:val="0"/>
              <w:autoSpaceDN w:val="0"/>
              <w:adjustRightInd w:val="0"/>
              <w:rPr>
                <w:color w:val="000000"/>
                <w:lang w:eastAsia="en-US"/>
              </w:rPr>
            </w:pPr>
            <w:r w:rsidRPr="00687FDE">
              <w:rPr>
                <w:color w:val="000000"/>
                <w:sz w:val="22"/>
                <w:szCs w:val="22"/>
                <w:lang w:eastAsia="en-US"/>
              </w:rPr>
              <w:t>22</w:t>
            </w:r>
          </w:p>
        </w:tc>
        <w:tc>
          <w:tcPr>
            <w:tcW w:w="5810"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rPr>
                <w:rStyle w:val="412pt"/>
                <w:rFonts w:eastAsia="Arial Unicode MS"/>
                <w:b/>
                <w:sz w:val="22"/>
                <w:szCs w:val="22"/>
              </w:rPr>
            </w:pPr>
            <w:r w:rsidRPr="00687FDE">
              <w:rPr>
                <w:rStyle w:val="412pt"/>
                <w:rFonts w:eastAsia="Arial Unicode MS"/>
                <w:b/>
                <w:sz w:val="22"/>
                <w:szCs w:val="22"/>
              </w:rPr>
              <w:t>Итоговое занятие</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jc w:val="center"/>
              <w:rPr>
                <w:b/>
                <w:color w:val="000000"/>
                <w:lang w:eastAsia="en-US"/>
              </w:rPr>
            </w:pPr>
            <w:r w:rsidRPr="00687FDE">
              <w:rPr>
                <w:b/>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firstLine="567"/>
              <w:jc w:val="center"/>
              <w:rPr>
                <w:b/>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jc w:val="center"/>
              <w:rPr>
                <w:b/>
                <w:color w:val="000000"/>
                <w:lang w:eastAsia="en-US"/>
              </w:rPr>
            </w:pPr>
            <w:r w:rsidRPr="00687FDE">
              <w:rPr>
                <w:b/>
                <w:color w:val="000000"/>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rPr>
                <w:b/>
                <w:color w:val="000000"/>
                <w:sz w:val="20"/>
                <w:szCs w:val="20"/>
                <w:lang w:eastAsia="en-US"/>
              </w:rPr>
            </w:pPr>
            <w:r w:rsidRPr="00687FDE">
              <w:rPr>
                <w:b/>
                <w:color w:val="000000"/>
                <w:sz w:val="20"/>
                <w:szCs w:val="20"/>
                <w:lang w:eastAsia="en-US"/>
              </w:rPr>
              <w:t>май</w:t>
            </w:r>
          </w:p>
        </w:tc>
      </w:tr>
      <w:tr w:rsidR="003F7393" w:rsidRPr="00687FDE" w:rsidTr="003F7393">
        <w:tc>
          <w:tcPr>
            <w:tcW w:w="710"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tabs>
                <w:tab w:val="left" w:pos="-108"/>
                <w:tab w:val="left" w:pos="318"/>
              </w:tabs>
              <w:autoSpaceDE w:val="0"/>
              <w:autoSpaceDN w:val="0"/>
              <w:adjustRightInd w:val="0"/>
              <w:ind w:firstLine="567"/>
              <w:rPr>
                <w:color w:val="000000"/>
                <w:lang w:eastAsia="en-US"/>
              </w:rPr>
            </w:pPr>
          </w:p>
        </w:tc>
        <w:tc>
          <w:tcPr>
            <w:tcW w:w="5810"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ind w:firstLine="567"/>
              <w:rPr>
                <w:rStyle w:val="412pt"/>
                <w:rFonts w:eastAsia="Arial Unicode MS"/>
                <w:sz w:val="22"/>
                <w:szCs w:val="22"/>
              </w:rPr>
            </w:pPr>
            <w:r w:rsidRPr="00687FDE">
              <w:rPr>
                <w:rStyle w:val="412pt"/>
                <w:rFonts w:eastAsia="Arial Unicode MS"/>
                <w:sz w:val="22"/>
                <w:szCs w:val="22"/>
              </w:rPr>
              <w:t>Итого</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8679A7" w:rsidP="00DB4668">
            <w:pPr>
              <w:widowControl w:val="0"/>
              <w:autoSpaceDE w:val="0"/>
              <w:autoSpaceDN w:val="0"/>
              <w:adjustRightInd w:val="0"/>
              <w:ind w:right="282"/>
              <w:jc w:val="center"/>
              <w:rPr>
                <w:b/>
                <w:color w:val="000000"/>
                <w:lang w:eastAsia="en-US"/>
              </w:rPr>
            </w:pPr>
            <w:r>
              <w:rPr>
                <w:b/>
                <w:color w:val="000000"/>
                <w:sz w:val="22"/>
                <w:szCs w:val="22"/>
                <w:lang w:eastAsia="en-US"/>
              </w:rPr>
              <w:t>64</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FB017D" w:rsidP="00DB4668">
            <w:pPr>
              <w:widowControl w:val="0"/>
              <w:autoSpaceDE w:val="0"/>
              <w:autoSpaceDN w:val="0"/>
              <w:adjustRightInd w:val="0"/>
              <w:ind w:right="282"/>
              <w:rPr>
                <w:b/>
                <w:color w:val="000000"/>
                <w:lang w:eastAsia="en-US"/>
              </w:rPr>
            </w:pPr>
            <w:r>
              <w:rPr>
                <w:b/>
                <w:color w:val="000000"/>
                <w:sz w:val="22"/>
                <w:szCs w:val="22"/>
                <w:lang w:eastAsia="en-US"/>
              </w:rPr>
              <w:t>2</w:t>
            </w:r>
            <w:r w:rsidR="008679A7">
              <w:rPr>
                <w:b/>
                <w:color w:val="000000"/>
                <w:sz w:val="22"/>
                <w:szCs w:val="22"/>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8679A7" w:rsidP="00DB4668">
            <w:pPr>
              <w:widowControl w:val="0"/>
              <w:autoSpaceDE w:val="0"/>
              <w:autoSpaceDN w:val="0"/>
              <w:adjustRightInd w:val="0"/>
              <w:ind w:right="282"/>
              <w:jc w:val="center"/>
              <w:rPr>
                <w:b/>
                <w:color w:val="000000"/>
                <w:lang w:eastAsia="en-US"/>
              </w:rPr>
            </w:pPr>
            <w:r>
              <w:rPr>
                <w:b/>
                <w:color w:val="000000"/>
                <w:sz w:val="22"/>
                <w:szCs w:val="22"/>
                <w:lang w:eastAsia="en-US"/>
              </w:rPr>
              <w:t>44</w:t>
            </w:r>
          </w:p>
        </w:tc>
        <w:tc>
          <w:tcPr>
            <w:tcW w:w="851" w:type="dxa"/>
            <w:tcBorders>
              <w:top w:val="single" w:sz="4" w:space="0" w:color="000000"/>
              <w:left w:val="single" w:sz="4" w:space="0" w:color="000000"/>
              <w:bottom w:val="single" w:sz="4" w:space="0" w:color="000000"/>
              <w:right w:val="single" w:sz="4" w:space="0" w:color="000000"/>
            </w:tcBorders>
          </w:tcPr>
          <w:p w:rsidR="003F7393" w:rsidRPr="00687FDE" w:rsidRDefault="003F7393" w:rsidP="00DB4668">
            <w:pPr>
              <w:widowControl w:val="0"/>
              <w:autoSpaceDE w:val="0"/>
              <w:autoSpaceDN w:val="0"/>
              <w:adjustRightInd w:val="0"/>
              <w:ind w:right="282" w:firstLine="567"/>
              <w:jc w:val="center"/>
              <w:rPr>
                <w:color w:val="000000"/>
                <w:sz w:val="20"/>
                <w:szCs w:val="20"/>
                <w:lang w:eastAsia="en-US"/>
              </w:rPr>
            </w:pPr>
          </w:p>
        </w:tc>
      </w:tr>
    </w:tbl>
    <w:p w:rsidR="003F7393" w:rsidRPr="00687FDE" w:rsidRDefault="003F7393" w:rsidP="00DB4668">
      <w:pPr>
        <w:shd w:val="clear" w:color="auto" w:fill="FFFFFF"/>
        <w:spacing w:line="360" w:lineRule="auto"/>
        <w:ind w:right="282"/>
        <w:jc w:val="both"/>
        <w:rPr>
          <w:bCs/>
          <w:color w:val="000000"/>
          <w:sz w:val="22"/>
          <w:szCs w:val="22"/>
        </w:rPr>
      </w:pPr>
    </w:p>
    <w:p w:rsidR="003F7393" w:rsidRDefault="003F7393" w:rsidP="003F7393">
      <w:pPr>
        <w:shd w:val="clear" w:color="auto" w:fill="FFFFFF"/>
        <w:ind w:right="282" w:firstLine="567"/>
      </w:pPr>
    </w:p>
    <w:p w:rsidR="00DB4668" w:rsidRDefault="00DB4668" w:rsidP="00687FDE">
      <w:pPr>
        <w:shd w:val="clear" w:color="auto" w:fill="FFFFFF"/>
        <w:ind w:right="282"/>
      </w:pPr>
    </w:p>
    <w:p w:rsidR="00DB4668" w:rsidRPr="00651B99" w:rsidRDefault="00DB4668" w:rsidP="003F7393">
      <w:pPr>
        <w:shd w:val="clear" w:color="auto" w:fill="FFFFFF"/>
        <w:ind w:right="282" w:firstLine="567"/>
      </w:pPr>
    </w:p>
    <w:p w:rsidR="003F7393" w:rsidRPr="00440916" w:rsidRDefault="003F7393" w:rsidP="003F7393">
      <w:pPr>
        <w:jc w:val="both"/>
        <w:rPr>
          <w:b/>
          <w:i/>
        </w:rPr>
      </w:pPr>
      <w:r w:rsidRPr="00440916">
        <w:rPr>
          <w:b/>
          <w:i/>
        </w:rPr>
        <w:t>Ожидаемые результаты</w:t>
      </w:r>
    </w:p>
    <w:p w:rsidR="003F7393" w:rsidRPr="00440916" w:rsidRDefault="003F7393" w:rsidP="003F7393">
      <w:pPr>
        <w:jc w:val="both"/>
      </w:pPr>
    </w:p>
    <w:p w:rsidR="003F7393" w:rsidRPr="00440916" w:rsidRDefault="003F7393" w:rsidP="003F7393">
      <w:pPr>
        <w:ind w:firstLine="708"/>
        <w:jc w:val="both"/>
        <w:rPr>
          <w:b/>
        </w:rPr>
      </w:pPr>
      <w:r w:rsidRPr="00440916">
        <w:rPr>
          <w:b/>
        </w:rPr>
        <w:t>Обучающиеся должны знать:</w:t>
      </w:r>
    </w:p>
    <w:p w:rsidR="003F7393" w:rsidRPr="00440916" w:rsidRDefault="003F7393" w:rsidP="003F7393">
      <w:pPr>
        <w:jc w:val="both"/>
      </w:pPr>
      <w:r w:rsidRPr="00440916">
        <w:t>• типы лесов, их распространение на планете, значение лесов;</w:t>
      </w:r>
    </w:p>
    <w:p w:rsidR="003F7393" w:rsidRPr="00440916" w:rsidRDefault="003F7393" w:rsidP="003F7393">
      <w:pPr>
        <w:jc w:val="both"/>
      </w:pPr>
      <w:r w:rsidRPr="00440916">
        <w:t>• основные понятия, связанные с характеристикой леса как биогеоценоза;</w:t>
      </w:r>
    </w:p>
    <w:p w:rsidR="003F7393" w:rsidRPr="00440916" w:rsidRDefault="003F7393" w:rsidP="003F7393">
      <w:pPr>
        <w:pStyle w:val="a6"/>
        <w:widowControl/>
        <w:numPr>
          <w:ilvl w:val="0"/>
          <w:numId w:val="10"/>
        </w:numPr>
        <w:autoSpaceDE/>
        <w:autoSpaceDN/>
        <w:adjustRightInd/>
        <w:ind w:left="142" w:hanging="142"/>
        <w:jc w:val="both"/>
        <w:rPr>
          <w:rFonts w:ascii="Times New Roman" w:hAnsi="Times New Roman" w:cs="Times New Roman"/>
          <w:sz w:val="24"/>
          <w:szCs w:val="24"/>
        </w:rPr>
      </w:pPr>
      <w:r w:rsidRPr="00440916">
        <w:rPr>
          <w:rFonts w:ascii="Times New Roman" w:hAnsi="Times New Roman" w:cs="Times New Roman"/>
          <w:sz w:val="24"/>
          <w:szCs w:val="24"/>
        </w:rPr>
        <w:t>основные лесоустроительные понятия (квартальный столбик, деляночный столбик, квартал, делянка, просека и др.)</w:t>
      </w:r>
    </w:p>
    <w:p w:rsidR="003F7393" w:rsidRPr="00440916" w:rsidRDefault="003F7393" w:rsidP="003F7393">
      <w:pPr>
        <w:jc w:val="both"/>
      </w:pPr>
      <w:r w:rsidRPr="00440916">
        <w:t>• растения и животных леса, их особенности, значение для биогеоценоза;</w:t>
      </w:r>
    </w:p>
    <w:p w:rsidR="003F7393" w:rsidRPr="00440916" w:rsidRDefault="003F7393" w:rsidP="003F7393">
      <w:pPr>
        <w:pStyle w:val="a6"/>
        <w:widowControl/>
        <w:numPr>
          <w:ilvl w:val="0"/>
          <w:numId w:val="10"/>
        </w:numPr>
        <w:autoSpaceDE/>
        <w:autoSpaceDN/>
        <w:adjustRightInd/>
        <w:ind w:left="142" w:hanging="142"/>
        <w:jc w:val="both"/>
        <w:rPr>
          <w:rFonts w:ascii="Times New Roman" w:hAnsi="Times New Roman" w:cs="Times New Roman"/>
          <w:sz w:val="24"/>
          <w:szCs w:val="24"/>
        </w:rPr>
      </w:pPr>
      <w:r w:rsidRPr="00440916">
        <w:rPr>
          <w:rFonts w:ascii="Times New Roman" w:hAnsi="Times New Roman" w:cs="Times New Roman"/>
          <w:sz w:val="24"/>
          <w:szCs w:val="24"/>
        </w:rPr>
        <w:t>правила сбора лекарственных растений;</w:t>
      </w:r>
    </w:p>
    <w:p w:rsidR="003F7393" w:rsidRPr="00440916" w:rsidRDefault="003F7393" w:rsidP="003F7393">
      <w:pPr>
        <w:jc w:val="both"/>
      </w:pPr>
      <w:r w:rsidRPr="00440916">
        <w:t>• основных вредителей леса;</w:t>
      </w:r>
    </w:p>
    <w:p w:rsidR="003F7393" w:rsidRPr="00440916" w:rsidRDefault="003F7393" w:rsidP="003F7393">
      <w:pPr>
        <w:jc w:val="both"/>
      </w:pPr>
      <w:r w:rsidRPr="00440916">
        <w:t>• типы лесных почв, горизонты почвенного среза;</w:t>
      </w:r>
    </w:p>
    <w:p w:rsidR="003F7393" w:rsidRPr="00440916" w:rsidRDefault="003F7393" w:rsidP="003F7393">
      <w:pPr>
        <w:pStyle w:val="a6"/>
        <w:widowControl/>
        <w:numPr>
          <w:ilvl w:val="0"/>
          <w:numId w:val="8"/>
        </w:numPr>
        <w:autoSpaceDE/>
        <w:autoSpaceDN/>
        <w:adjustRightInd/>
        <w:ind w:left="142" w:hanging="142"/>
        <w:jc w:val="both"/>
        <w:rPr>
          <w:rFonts w:ascii="Times New Roman" w:hAnsi="Times New Roman" w:cs="Times New Roman"/>
          <w:sz w:val="24"/>
          <w:szCs w:val="24"/>
        </w:rPr>
      </w:pPr>
      <w:r w:rsidRPr="00440916">
        <w:rPr>
          <w:rFonts w:ascii="Times New Roman" w:hAnsi="Times New Roman" w:cs="Times New Roman"/>
          <w:sz w:val="24"/>
          <w:szCs w:val="24"/>
        </w:rPr>
        <w:t>способы ориентирования в лесу;</w:t>
      </w:r>
    </w:p>
    <w:p w:rsidR="003F7393" w:rsidRPr="00440916" w:rsidRDefault="003F7393" w:rsidP="003F7393">
      <w:pPr>
        <w:pStyle w:val="a6"/>
        <w:widowControl/>
        <w:numPr>
          <w:ilvl w:val="0"/>
          <w:numId w:val="8"/>
        </w:numPr>
        <w:autoSpaceDE/>
        <w:autoSpaceDN/>
        <w:adjustRightInd/>
        <w:ind w:left="142" w:hanging="142"/>
        <w:jc w:val="both"/>
        <w:rPr>
          <w:rFonts w:ascii="Times New Roman" w:hAnsi="Times New Roman" w:cs="Times New Roman"/>
          <w:sz w:val="24"/>
          <w:szCs w:val="24"/>
        </w:rPr>
      </w:pPr>
      <w:r w:rsidRPr="00440916">
        <w:rPr>
          <w:rFonts w:ascii="Times New Roman" w:hAnsi="Times New Roman" w:cs="Times New Roman"/>
          <w:sz w:val="24"/>
          <w:szCs w:val="24"/>
        </w:rPr>
        <w:t>правила поведения в лесу;</w:t>
      </w:r>
    </w:p>
    <w:p w:rsidR="003F7393" w:rsidRPr="00440916" w:rsidRDefault="003F7393" w:rsidP="003F7393">
      <w:pPr>
        <w:pStyle w:val="a6"/>
        <w:widowControl/>
        <w:numPr>
          <w:ilvl w:val="0"/>
          <w:numId w:val="8"/>
        </w:numPr>
        <w:autoSpaceDE/>
        <w:autoSpaceDN/>
        <w:adjustRightInd/>
        <w:ind w:left="142" w:hanging="142"/>
        <w:jc w:val="both"/>
        <w:rPr>
          <w:rFonts w:ascii="Times New Roman" w:hAnsi="Times New Roman" w:cs="Times New Roman"/>
          <w:sz w:val="24"/>
          <w:szCs w:val="24"/>
        </w:rPr>
      </w:pPr>
      <w:r w:rsidRPr="00440916">
        <w:rPr>
          <w:rFonts w:ascii="Times New Roman" w:hAnsi="Times New Roman" w:cs="Times New Roman"/>
          <w:sz w:val="24"/>
          <w:szCs w:val="24"/>
        </w:rPr>
        <w:t>виды лесных пожаров, причины возникновения и способы тушения;</w:t>
      </w:r>
    </w:p>
    <w:p w:rsidR="003F7393" w:rsidRPr="00440916" w:rsidRDefault="003F7393" w:rsidP="003F7393">
      <w:pPr>
        <w:jc w:val="both"/>
      </w:pPr>
      <w:r w:rsidRPr="00440916">
        <w:t>• значение лесной отрасли для экономики страны;</w:t>
      </w:r>
    </w:p>
    <w:p w:rsidR="003F7393" w:rsidRPr="00440916" w:rsidRDefault="003F7393" w:rsidP="003F7393">
      <w:pPr>
        <w:pStyle w:val="a6"/>
        <w:widowControl/>
        <w:numPr>
          <w:ilvl w:val="0"/>
          <w:numId w:val="9"/>
        </w:numPr>
        <w:autoSpaceDE/>
        <w:autoSpaceDN/>
        <w:adjustRightInd/>
        <w:ind w:left="142" w:hanging="142"/>
        <w:jc w:val="both"/>
        <w:rPr>
          <w:rFonts w:ascii="Times New Roman" w:hAnsi="Times New Roman" w:cs="Times New Roman"/>
          <w:sz w:val="24"/>
          <w:szCs w:val="24"/>
        </w:rPr>
      </w:pPr>
      <w:r w:rsidRPr="00440916">
        <w:rPr>
          <w:rFonts w:ascii="Times New Roman" w:hAnsi="Times New Roman" w:cs="Times New Roman"/>
          <w:sz w:val="24"/>
          <w:szCs w:val="24"/>
        </w:rPr>
        <w:t>профессии экологического, лесохозяйственного профиля;</w:t>
      </w:r>
    </w:p>
    <w:p w:rsidR="003F7393" w:rsidRPr="00440916" w:rsidRDefault="003F7393" w:rsidP="003F7393">
      <w:pPr>
        <w:jc w:val="both"/>
      </w:pPr>
      <w:r w:rsidRPr="00440916">
        <w:t>• основные принципы рационального ведения лесного хозяйства, оборудование, используемое в данной отрасли;</w:t>
      </w:r>
    </w:p>
    <w:p w:rsidR="003F7393" w:rsidRPr="00440916" w:rsidRDefault="003F7393" w:rsidP="003F7393">
      <w:pPr>
        <w:jc w:val="both"/>
      </w:pPr>
      <w:r w:rsidRPr="00440916">
        <w:t>• способы естественного и искусственного возобновления лесов;</w:t>
      </w:r>
    </w:p>
    <w:p w:rsidR="003F7393" w:rsidRPr="00440916" w:rsidRDefault="003F7393" w:rsidP="003F7393">
      <w:pPr>
        <w:jc w:val="both"/>
      </w:pPr>
      <w:r w:rsidRPr="00440916">
        <w:t>• основные пути охраны лесных богатств.</w:t>
      </w:r>
    </w:p>
    <w:p w:rsidR="003F7393" w:rsidRPr="00440916" w:rsidRDefault="003F7393" w:rsidP="003F7393">
      <w:pPr>
        <w:jc w:val="both"/>
      </w:pPr>
    </w:p>
    <w:p w:rsidR="003F7393" w:rsidRPr="00440916" w:rsidRDefault="003F7393" w:rsidP="003F7393">
      <w:pPr>
        <w:ind w:firstLine="708"/>
        <w:jc w:val="both"/>
        <w:rPr>
          <w:b/>
        </w:rPr>
      </w:pPr>
      <w:r w:rsidRPr="00440916">
        <w:rPr>
          <w:b/>
        </w:rPr>
        <w:t>Обучающиеся должны уметь:</w:t>
      </w:r>
    </w:p>
    <w:p w:rsidR="003F7393" w:rsidRPr="00440916" w:rsidRDefault="003F7393" w:rsidP="003F7393">
      <w:pPr>
        <w:pStyle w:val="a6"/>
        <w:widowControl/>
        <w:numPr>
          <w:ilvl w:val="0"/>
          <w:numId w:val="7"/>
        </w:numPr>
        <w:autoSpaceDE/>
        <w:autoSpaceDN/>
        <w:adjustRightInd/>
        <w:ind w:left="426"/>
        <w:jc w:val="both"/>
        <w:rPr>
          <w:rFonts w:ascii="Times New Roman" w:hAnsi="Times New Roman" w:cs="Times New Roman"/>
          <w:sz w:val="24"/>
          <w:szCs w:val="24"/>
        </w:rPr>
      </w:pPr>
      <w:r w:rsidRPr="00440916">
        <w:rPr>
          <w:rFonts w:ascii="Times New Roman" w:hAnsi="Times New Roman" w:cs="Times New Roman"/>
          <w:sz w:val="24"/>
          <w:szCs w:val="24"/>
        </w:rPr>
        <w:t>объяснять взаимосвязи между компонентами биогеоценоза леса;</w:t>
      </w:r>
    </w:p>
    <w:p w:rsidR="003F7393" w:rsidRPr="00440916" w:rsidRDefault="003F7393" w:rsidP="003F7393">
      <w:pPr>
        <w:pStyle w:val="a6"/>
        <w:widowControl/>
        <w:numPr>
          <w:ilvl w:val="0"/>
          <w:numId w:val="7"/>
        </w:numPr>
        <w:autoSpaceDE/>
        <w:autoSpaceDN/>
        <w:adjustRightInd/>
        <w:ind w:left="426"/>
        <w:jc w:val="both"/>
        <w:rPr>
          <w:rFonts w:ascii="Times New Roman" w:hAnsi="Times New Roman" w:cs="Times New Roman"/>
          <w:sz w:val="24"/>
          <w:szCs w:val="24"/>
        </w:rPr>
      </w:pPr>
      <w:r w:rsidRPr="00440916">
        <w:rPr>
          <w:rFonts w:ascii="Times New Roman" w:hAnsi="Times New Roman" w:cs="Times New Roman"/>
          <w:sz w:val="24"/>
          <w:szCs w:val="24"/>
        </w:rPr>
        <w:t>определять виды древесных растений леса по морфологическим признакам;</w:t>
      </w:r>
    </w:p>
    <w:p w:rsidR="003F7393" w:rsidRPr="00440916" w:rsidRDefault="003F7393" w:rsidP="003F7393">
      <w:pPr>
        <w:pStyle w:val="a6"/>
        <w:widowControl/>
        <w:numPr>
          <w:ilvl w:val="0"/>
          <w:numId w:val="7"/>
        </w:numPr>
        <w:autoSpaceDE/>
        <w:autoSpaceDN/>
        <w:adjustRightInd/>
        <w:ind w:left="426"/>
        <w:jc w:val="both"/>
        <w:rPr>
          <w:rFonts w:ascii="Times New Roman" w:hAnsi="Times New Roman" w:cs="Times New Roman"/>
          <w:sz w:val="24"/>
          <w:szCs w:val="24"/>
        </w:rPr>
      </w:pPr>
      <w:r w:rsidRPr="00440916">
        <w:rPr>
          <w:rFonts w:ascii="Times New Roman" w:hAnsi="Times New Roman" w:cs="Times New Roman"/>
          <w:sz w:val="24"/>
          <w:szCs w:val="24"/>
        </w:rPr>
        <w:t>определять лекарственные растения, произрастающие на территории области;</w:t>
      </w:r>
    </w:p>
    <w:p w:rsidR="003F7393" w:rsidRPr="00440916" w:rsidRDefault="003F7393" w:rsidP="003F7393">
      <w:pPr>
        <w:pStyle w:val="a6"/>
        <w:widowControl/>
        <w:numPr>
          <w:ilvl w:val="0"/>
          <w:numId w:val="7"/>
        </w:numPr>
        <w:autoSpaceDE/>
        <w:autoSpaceDN/>
        <w:adjustRightInd/>
        <w:ind w:left="426"/>
        <w:jc w:val="both"/>
        <w:rPr>
          <w:rFonts w:ascii="Times New Roman" w:hAnsi="Times New Roman" w:cs="Times New Roman"/>
          <w:sz w:val="24"/>
          <w:szCs w:val="24"/>
        </w:rPr>
      </w:pPr>
      <w:r w:rsidRPr="00440916">
        <w:rPr>
          <w:rFonts w:ascii="Times New Roman" w:hAnsi="Times New Roman" w:cs="Times New Roman"/>
          <w:sz w:val="24"/>
          <w:szCs w:val="24"/>
        </w:rPr>
        <w:t>определять виды повреждений растений леса и основных вредителей;</w:t>
      </w:r>
    </w:p>
    <w:p w:rsidR="003F7393" w:rsidRPr="00440916" w:rsidRDefault="003F7393" w:rsidP="003F7393">
      <w:pPr>
        <w:pStyle w:val="a6"/>
        <w:widowControl/>
        <w:numPr>
          <w:ilvl w:val="0"/>
          <w:numId w:val="7"/>
        </w:numPr>
        <w:autoSpaceDE/>
        <w:autoSpaceDN/>
        <w:adjustRightInd/>
        <w:ind w:left="426"/>
        <w:jc w:val="both"/>
        <w:rPr>
          <w:rFonts w:ascii="Times New Roman" w:hAnsi="Times New Roman" w:cs="Times New Roman"/>
          <w:sz w:val="24"/>
          <w:szCs w:val="24"/>
        </w:rPr>
      </w:pPr>
      <w:r w:rsidRPr="00440916">
        <w:rPr>
          <w:rFonts w:ascii="Times New Roman" w:hAnsi="Times New Roman" w:cs="Times New Roman"/>
          <w:sz w:val="24"/>
          <w:szCs w:val="24"/>
        </w:rPr>
        <w:t>определять грибы и ягоды, как съедобные и несъедобные;</w:t>
      </w:r>
    </w:p>
    <w:p w:rsidR="003F7393" w:rsidRPr="00440916" w:rsidRDefault="003F7393" w:rsidP="003F7393">
      <w:pPr>
        <w:pStyle w:val="a6"/>
        <w:widowControl/>
        <w:numPr>
          <w:ilvl w:val="0"/>
          <w:numId w:val="7"/>
        </w:numPr>
        <w:autoSpaceDE/>
        <w:autoSpaceDN/>
        <w:adjustRightInd/>
        <w:ind w:left="426"/>
        <w:jc w:val="both"/>
        <w:rPr>
          <w:rFonts w:ascii="Times New Roman" w:hAnsi="Times New Roman" w:cs="Times New Roman"/>
          <w:sz w:val="24"/>
          <w:szCs w:val="24"/>
        </w:rPr>
      </w:pPr>
      <w:r w:rsidRPr="00440916">
        <w:rPr>
          <w:rFonts w:ascii="Times New Roman" w:hAnsi="Times New Roman" w:cs="Times New Roman"/>
          <w:sz w:val="24"/>
          <w:szCs w:val="24"/>
        </w:rPr>
        <w:t>определять птиц визуально и по голосам;</w:t>
      </w:r>
    </w:p>
    <w:p w:rsidR="003F7393" w:rsidRPr="00440916" w:rsidRDefault="003F7393" w:rsidP="003F7393">
      <w:pPr>
        <w:pStyle w:val="a6"/>
        <w:widowControl/>
        <w:numPr>
          <w:ilvl w:val="0"/>
          <w:numId w:val="7"/>
        </w:numPr>
        <w:autoSpaceDE/>
        <w:autoSpaceDN/>
        <w:adjustRightInd/>
        <w:ind w:left="426"/>
        <w:jc w:val="both"/>
        <w:rPr>
          <w:rFonts w:ascii="Times New Roman" w:hAnsi="Times New Roman" w:cs="Times New Roman"/>
          <w:sz w:val="24"/>
          <w:szCs w:val="24"/>
        </w:rPr>
      </w:pPr>
      <w:r w:rsidRPr="00440916">
        <w:rPr>
          <w:rFonts w:ascii="Times New Roman" w:hAnsi="Times New Roman" w:cs="Times New Roman"/>
          <w:sz w:val="24"/>
          <w:szCs w:val="24"/>
        </w:rPr>
        <w:t>выполнять таксационные измерения;</w:t>
      </w:r>
    </w:p>
    <w:p w:rsidR="003F7393" w:rsidRPr="00440916" w:rsidRDefault="003F7393" w:rsidP="003F7393">
      <w:pPr>
        <w:pStyle w:val="a6"/>
        <w:widowControl/>
        <w:numPr>
          <w:ilvl w:val="0"/>
          <w:numId w:val="7"/>
        </w:numPr>
        <w:autoSpaceDE/>
        <w:autoSpaceDN/>
        <w:adjustRightInd/>
        <w:ind w:left="426"/>
        <w:jc w:val="both"/>
        <w:rPr>
          <w:rFonts w:ascii="Times New Roman" w:hAnsi="Times New Roman" w:cs="Times New Roman"/>
          <w:sz w:val="24"/>
          <w:szCs w:val="24"/>
        </w:rPr>
      </w:pPr>
      <w:r w:rsidRPr="00440916">
        <w:rPr>
          <w:rFonts w:ascii="Times New Roman" w:hAnsi="Times New Roman" w:cs="Times New Roman"/>
          <w:sz w:val="24"/>
          <w:szCs w:val="24"/>
        </w:rPr>
        <w:t>определять тип лесной почвы и проводить описание почвенного среза;</w:t>
      </w:r>
    </w:p>
    <w:p w:rsidR="003F7393" w:rsidRPr="00440916" w:rsidRDefault="003F7393" w:rsidP="003F7393">
      <w:pPr>
        <w:pStyle w:val="a6"/>
        <w:widowControl/>
        <w:numPr>
          <w:ilvl w:val="0"/>
          <w:numId w:val="7"/>
        </w:numPr>
        <w:autoSpaceDE/>
        <w:autoSpaceDN/>
        <w:adjustRightInd/>
        <w:ind w:left="426"/>
        <w:jc w:val="both"/>
        <w:rPr>
          <w:rFonts w:ascii="Times New Roman" w:hAnsi="Times New Roman" w:cs="Times New Roman"/>
          <w:sz w:val="24"/>
          <w:szCs w:val="24"/>
        </w:rPr>
      </w:pPr>
      <w:r w:rsidRPr="00440916">
        <w:rPr>
          <w:rFonts w:ascii="Times New Roman" w:hAnsi="Times New Roman" w:cs="Times New Roman"/>
          <w:sz w:val="24"/>
          <w:szCs w:val="24"/>
        </w:rPr>
        <w:t>ориентироваться на местности при помощи компаса и местных и других признаках, разжигать костёр, собирать рюкзак лесника;</w:t>
      </w:r>
    </w:p>
    <w:p w:rsidR="003F7393" w:rsidRPr="00440916" w:rsidRDefault="003F7393" w:rsidP="003F7393">
      <w:pPr>
        <w:pStyle w:val="a6"/>
        <w:widowControl/>
        <w:numPr>
          <w:ilvl w:val="0"/>
          <w:numId w:val="7"/>
        </w:numPr>
        <w:autoSpaceDE/>
        <w:autoSpaceDN/>
        <w:adjustRightInd/>
        <w:ind w:left="426"/>
        <w:jc w:val="both"/>
        <w:rPr>
          <w:rFonts w:ascii="Times New Roman" w:hAnsi="Times New Roman" w:cs="Times New Roman"/>
          <w:sz w:val="24"/>
          <w:szCs w:val="24"/>
        </w:rPr>
      </w:pPr>
      <w:r w:rsidRPr="00440916">
        <w:rPr>
          <w:rFonts w:ascii="Times New Roman" w:hAnsi="Times New Roman" w:cs="Times New Roman"/>
          <w:sz w:val="24"/>
          <w:szCs w:val="24"/>
        </w:rPr>
        <w:t>оценивать характер деятельности человека в лесу;</w:t>
      </w:r>
    </w:p>
    <w:p w:rsidR="003F7393" w:rsidRPr="00440916" w:rsidRDefault="003F7393" w:rsidP="003F7393">
      <w:pPr>
        <w:pStyle w:val="a6"/>
        <w:widowControl/>
        <w:numPr>
          <w:ilvl w:val="0"/>
          <w:numId w:val="7"/>
        </w:numPr>
        <w:autoSpaceDE/>
        <w:autoSpaceDN/>
        <w:adjustRightInd/>
        <w:ind w:left="426"/>
        <w:jc w:val="both"/>
        <w:rPr>
          <w:rFonts w:ascii="Times New Roman" w:hAnsi="Times New Roman" w:cs="Times New Roman"/>
          <w:sz w:val="24"/>
          <w:szCs w:val="24"/>
        </w:rPr>
      </w:pPr>
      <w:r w:rsidRPr="00440916">
        <w:rPr>
          <w:rFonts w:ascii="Times New Roman" w:hAnsi="Times New Roman" w:cs="Times New Roman"/>
          <w:sz w:val="24"/>
          <w:szCs w:val="24"/>
        </w:rPr>
        <w:t>проводить исследовательские работы, оформлять результаты исследований, формулировать выводы;</w:t>
      </w:r>
    </w:p>
    <w:p w:rsidR="003F7393" w:rsidRPr="00440916" w:rsidRDefault="003F7393" w:rsidP="003F7393">
      <w:pPr>
        <w:pStyle w:val="a6"/>
        <w:widowControl/>
        <w:numPr>
          <w:ilvl w:val="0"/>
          <w:numId w:val="7"/>
        </w:numPr>
        <w:autoSpaceDE/>
        <w:autoSpaceDN/>
        <w:adjustRightInd/>
        <w:ind w:left="426"/>
        <w:jc w:val="both"/>
        <w:rPr>
          <w:rFonts w:ascii="Times New Roman" w:hAnsi="Times New Roman" w:cs="Times New Roman"/>
          <w:sz w:val="24"/>
          <w:szCs w:val="24"/>
        </w:rPr>
      </w:pPr>
      <w:r w:rsidRPr="00440916">
        <w:rPr>
          <w:rFonts w:ascii="Times New Roman" w:hAnsi="Times New Roman" w:cs="Times New Roman"/>
          <w:sz w:val="24"/>
          <w:szCs w:val="24"/>
        </w:rPr>
        <w:t>работать с приборами и объектами исследования;</w:t>
      </w:r>
    </w:p>
    <w:p w:rsidR="003F7393" w:rsidRPr="00440916" w:rsidRDefault="003F7393" w:rsidP="003F7393">
      <w:pPr>
        <w:pStyle w:val="a6"/>
        <w:widowControl/>
        <w:numPr>
          <w:ilvl w:val="0"/>
          <w:numId w:val="7"/>
        </w:numPr>
        <w:autoSpaceDE/>
        <w:autoSpaceDN/>
        <w:adjustRightInd/>
        <w:ind w:left="426"/>
        <w:jc w:val="both"/>
        <w:rPr>
          <w:rFonts w:ascii="Times New Roman" w:hAnsi="Times New Roman" w:cs="Times New Roman"/>
          <w:sz w:val="24"/>
          <w:szCs w:val="24"/>
        </w:rPr>
      </w:pPr>
      <w:r w:rsidRPr="00440916">
        <w:rPr>
          <w:rFonts w:ascii="Times New Roman" w:hAnsi="Times New Roman" w:cs="Times New Roman"/>
          <w:sz w:val="24"/>
          <w:szCs w:val="24"/>
        </w:rPr>
        <w:t>работать со словарями, определителями растений, справочной литературой;</w:t>
      </w:r>
    </w:p>
    <w:p w:rsidR="003F7393" w:rsidRPr="00440916" w:rsidRDefault="003F7393" w:rsidP="003F7393">
      <w:pPr>
        <w:pStyle w:val="a6"/>
        <w:widowControl/>
        <w:numPr>
          <w:ilvl w:val="0"/>
          <w:numId w:val="7"/>
        </w:numPr>
        <w:autoSpaceDE/>
        <w:autoSpaceDN/>
        <w:adjustRightInd/>
        <w:ind w:left="426"/>
        <w:jc w:val="both"/>
        <w:rPr>
          <w:rFonts w:ascii="Times New Roman" w:hAnsi="Times New Roman" w:cs="Times New Roman"/>
          <w:sz w:val="24"/>
          <w:szCs w:val="24"/>
        </w:rPr>
      </w:pPr>
      <w:r w:rsidRPr="00440916">
        <w:rPr>
          <w:rFonts w:ascii="Times New Roman" w:hAnsi="Times New Roman" w:cs="Times New Roman"/>
          <w:sz w:val="24"/>
          <w:szCs w:val="24"/>
        </w:rPr>
        <w:t>обосновывать необходимость рационального природопользования и</w:t>
      </w:r>
    </w:p>
    <w:p w:rsidR="003F7393" w:rsidRPr="00440916" w:rsidRDefault="003F7393" w:rsidP="003F7393">
      <w:pPr>
        <w:pStyle w:val="a6"/>
        <w:ind w:left="426"/>
        <w:jc w:val="both"/>
        <w:rPr>
          <w:rFonts w:ascii="Times New Roman" w:hAnsi="Times New Roman" w:cs="Times New Roman"/>
          <w:sz w:val="24"/>
          <w:szCs w:val="24"/>
        </w:rPr>
      </w:pPr>
      <w:r w:rsidRPr="00440916">
        <w:rPr>
          <w:rFonts w:ascii="Times New Roman" w:hAnsi="Times New Roman" w:cs="Times New Roman"/>
          <w:sz w:val="24"/>
          <w:szCs w:val="24"/>
        </w:rPr>
        <w:t>грамотного поведения в лесу каждого человека;</w:t>
      </w:r>
    </w:p>
    <w:p w:rsidR="003F7393" w:rsidRPr="00440916" w:rsidRDefault="003F7393" w:rsidP="003F7393">
      <w:pPr>
        <w:pStyle w:val="a6"/>
        <w:widowControl/>
        <w:numPr>
          <w:ilvl w:val="0"/>
          <w:numId w:val="7"/>
        </w:numPr>
        <w:autoSpaceDE/>
        <w:autoSpaceDN/>
        <w:adjustRightInd/>
        <w:ind w:left="426"/>
        <w:jc w:val="both"/>
        <w:rPr>
          <w:rFonts w:ascii="Times New Roman" w:hAnsi="Times New Roman" w:cs="Times New Roman"/>
          <w:sz w:val="24"/>
          <w:szCs w:val="24"/>
        </w:rPr>
      </w:pPr>
      <w:r w:rsidRPr="00440916">
        <w:rPr>
          <w:rFonts w:ascii="Times New Roman" w:hAnsi="Times New Roman" w:cs="Times New Roman"/>
          <w:sz w:val="24"/>
          <w:szCs w:val="24"/>
        </w:rPr>
        <w:t>проводить простейшие мероприятия по охране и защите леса.</w:t>
      </w:r>
    </w:p>
    <w:p w:rsidR="003F7393" w:rsidRPr="00440916" w:rsidRDefault="003F7393" w:rsidP="003F7393">
      <w:pPr>
        <w:jc w:val="both"/>
      </w:pPr>
    </w:p>
    <w:p w:rsidR="003F7393" w:rsidRPr="00326E99" w:rsidRDefault="003F7393" w:rsidP="003F7393">
      <w:pPr>
        <w:pStyle w:val="Default"/>
        <w:spacing w:after="240"/>
        <w:ind w:firstLine="567"/>
        <w:jc w:val="both"/>
        <w:rPr>
          <w:b/>
          <w:bCs/>
          <w:iCs/>
          <w:color w:val="auto"/>
          <w:u w:val="single"/>
        </w:rPr>
      </w:pPr>
      <w:r w:rsidRPr="00326E99">
        <w:rPr>
          <w:b/>
          <w:bCs/>
          <w:iCs/>
          <w:color w:val="auto"/>
          <w:u w:val="single"/>
        </w:rPr>
        <w:t>Список рекомендуемой литературы</w:t>
      </w:r>
    </w:p>
    <w:p w:rsidR="003F7393" w:rsidRPr="00440916" w:rsidRDefault="003F7393" w:rsidP="003F7393">
      <w:pPr>
        <w:pStyle w:val="Default"/>
        <w:spacing w:line="276" w:lineRule="auto"/>
        <w:ind w:firstLine="567"/>
        <w:jc w:val="both"/>
        <w:rPr>
          <w:bCs/>
          <w:iCs/>
          <w:color w:val="auto"/>
          <w:u w:val="single"/>
        </w:rPr>
      </w:pPr>
      <w:r w:rsidRPr="00440916">
        <w:rPr>
          <w:lang w:eastAsia="ru-RU" w:bidi="ru-RU"/>
        </w:rPr>
        <w:t>1. Агеенко А.С.  Леса Дальнего Востока. М.: "Лесная промышленность",1969.-391с.</w:t>
      </w:r>
    </w:p>
    <w:p w:rsidR="003F7393" w:rsidRPr="00440916" w:rsidRDefault="003F7393" w:rsidP="003F7393">
      <w:pPr>
        <w:pStyle w:val="Default"/>
        <w:spacing w:line="276" w:lineRule="auto"/>
        <w:ind w:firstLine="567"/>
        <w:jc w:val="both"/>
        <w:rPr>
          <w:bCs/>
          <w:iCs/>
          <w:color w:val="auto"/>
          <w:u w:val="single"/>
        </w:rPr>
      </w:pPr>
      <w:r w:rsidRPr="00440916">
        <w:rPr>
          <w:lang w:eastAsia="ru-RU" w:bidi="ru-RU"/>
        </w:rPr>
        <w:t>2. Алексеев А.С. Практикум по экологии. М.: АОМДЕ, 1996.-192с.</w:t>
      </w:r>
    </w:p>
    <w:p w:rsidR="003F7393" w:rsidRPr="00440916" w:rsidRDefault="003F7393" w:rsidP="003F7393">
      <w:pPr>
        <w:pStyle w:val="Default"/>
        <w:spacing w:line="276" w:lineRule="auto"/>
        <w:ind w:firstLine="567"/>
        <w:jc w:val="both"/>
        <w:rPr>
          <w:lang w:eastAsia="ru-RU" w:bidi="ru-RU"/>
        </w:rPr>
      </w:pPr>
      <w:r w:rsidRPr="00440916">
        <w:rPr>
          <w:lang w:eastAsia="ru-RU" w:bidi="ru-RU"/>
        </w:rPr>
        <w:t>3. Боголюбов А.С. Методы геоботанических исследований. М.: 1996.-145с.</w:t>
      </w:r>
    </w:p>
    <w:p w:rsidR="003F7393" w:rsidRPr="00440916" w:rsidRDefault="003F7393" w:rsidP="003F7393">
      <w:pPr>
        <w:pStyle w:val="Default"/>
        <w:numPr>
          <w:ilvl w:val="0"/>
          <w:numId w:val="2"/>
        </w:numPr>
        <w:spacing w:line="276" w:lineRule="auto"/>
        <w:ind w:left="0" w:firstLine="567"/>
        <w:jc w:val="both"/>
        <w:rPr>
          <w:bCs/>
          <w:iCs/>
          <w:color w:val="auto"/>
          <w:u w:val="single"/>
        </w:rPr>
      </w:pPr>
      <w:r w:rsidRPr="00440916">
        <w:rPr>
          <w:bCs/>
          <w:iCs/>
          <w:color w:val="auto"/>
        </w:rPr>
        <w:t xml:space="preserve">Боголюбов А.С. Определители кустарников в осенне-зимний период. –  М.: Вентана - Граф. </w:t>
      </w:r>
    </w:p>
    <w:p w:rsidR="003F7393" w:rsidRPr="00440916" w:rsidRDefault="003F7393" w:rsidP="003F7393">
      <w:pPr>
        <w:pStyle w:val="Default"/>
        <w:numPr>
          <w:ilvl w:val="0"/>
          <w:numId w:val="2"/>
        </w:numPr>
        <w:spacing w:line="276" w:lineRule="auto"/>
        <w:ind w:left="0" w:firstLine="567"/>
        <w:jc w:val="both"/>
        <w:rPr>
          <w:bCs/>
          <w:iCs/>
          <w:color w:val="auto"/>
          <w:u w:val="single"/>
        </w:rPr>
      </w:pPr>
      <w:r w:rsidRPr="00440916">
        <w:rPr>
          <w:bCs/>
          <w:iCs/>
          <w:color w:val="auto"/>
        </w:rPr>
        <w:t xml:space="preserve">Боголюбов А.С. Определители кустарников в осенне-зимний период. –  М.: Вентана - Граф. </w:t>
      </w:r>
    </w:p>
    <w:p w:rsidR="003F7393" w:rsidRPr="00440916" w:rsidRDefault="003F7393" w:rsidP="003F7393">
      <w:pPr>
        <w:pStyle w:val="Default"/>
        <w:numPr>
          <w:ilvl w:val="0"/>
          <w:numId w:val="2"/>
        </w:numPr>
        <w:spacing w:line="276" w:lineRule="auto"/>
        <w:ind w:left="0" w:firstLine="567"/>
        <w:jc w:val="both"/>
        <w:rPr>
          <w:bCs/>
          <w:iCs/>
          <w:color w:val="auto"/>
        </w:rPr>
      </w:pPr>
      <w:r w:rsidRPr="00440916">
        <w:rPr>
          <w:bCs/>
          <w:iCs/>
          <w:color w:val="auto"/>
        </w:rPr>
        <w:lastRenderedPageBreak/>
        <w:t>Боголюбов А.С. Определитель деревьев в весенне-летний период. –  М.: Вентана - Граф.</w:t>
      </w:r>
    </w:p>
    <w:p w:rsidR="003F7393" w:rsidRPr="00440916" w:rsidRDefault="003F7393" w:rsidP="003F7393">
      <w:pPr>
        <w:pStyle w:val="Default"/>
        <w:tabs>
          <w:tab w:val="left" w:pos="1560"/>
        </w:tabs>
        <w:spacing w:line="276" w:lineRule="auto"/>
        <w:ind w:firstLine="567"/>
        <w:jc w:val="both"/>
        <w:rPr>
          <w:lang w:eastAsia="ru-RU" w:bidi="ru-RU"/>
        </w:rPr>
      </w:pPr>
      <w:r w:rsidRPr="00440916">
        <w:rPr>
          <w:bCs/>
          <w:iCs/>
          <w:color w:val="auto"/>
        </w:rPr>
        <w:t xml:space="preserve">7. </w:t>
      </w:r>
      <w:r w:rsidRPr="00440916">
        <w:rPr>
          <w:lang w:eastAsia="ru-RU" w:bidi="ru-RU"/>
        </w:rPr>
        <w:t>Бобров Р.В. Зеленый патруль. М.: Просвещение, 1984.- 167с.</w:t>
      </w:r>
    </w:p>
    <w:p w:rsidR="003F7393" w:rsidRPr="00440916" w:rsidRDefault="003F7393" w:rsidP="003F7393">
      <w:pPr>
        <w:pStyle w:val="Default"/>
        <w:tabs>
          <w:tab w:val="left" w:pos="1418"/>
        </w:tabs>
        <w:spacing w:line="276" w:lineRule="auto"/>
        <w:ind w:firstLine="567"/>
        <w:jc w:val="both"/>
      </w:pPr>
      <w:r w:rsidRPr="00440916">
        <w:t xml:space="preserve">8.Буйлова Л.Н., Клёнова Н.В. Как организовать дополнительное </w:t>
      </w:r>
    </w:p>
    <w:p w:rsidR="003F7393" w:rsidRPr="00440916" w:rsidRDefault="003F7393" w:rsidP="003F7393">
      <w:pPr>
        <w:pStyle w:val="Default"/>
        <w:tabs>
          <w:tab w:val="left" w:pos="1418"/>
        </w:tabs>
        <w:spacing w:line="276" w:lineRule="auto"/>
        <w:ind w:firstLine="567"/>
        <w:jc w:val="both"/>
      </w:pPr>
      <w:r w:rsidRPr="00440916">
        <w:t>образование детей в школе? Практическое пособие. – М.:АРКТИ, 2005.-288с.</w:t>
      </w:r>
    </w:p>
    <w:p w:rsidR="003F7393" w:rsidRPr="00440916" w:rsidRDefault="003F7393" w:rsidP="003F7393">
      <w:pPr>
        <w:pStyle w:val="Default"/>
        <w:tabs>
          <w:tab w:val="left" w:pos="1560"/>
        </w:tabs>
        <w:spacing w:line="276" w:lineRule="auto"/>
        <w:ind w:firstLine="567"/>
        <w:jc w:val="both"/>
        <w:rPr>
          <w:bCs/>
          <w:iCs/>
          <w:color w:val="auto"/>
        </w:rPr>
      </w:pPr>
      <w:r w:rsidRPr="00440916">
        <w:rPr>
          <w:lang w:bidi="ru-RU"/>
        </w:rPr>
        <w:t>9.Дмитриева Л.Е., Загурская Л.С. Экологическое воспитание детей раннегои дошкольного возраста. Благовещенск, 1991.</w:t>
      </w:r>
    </w:p>
    <w:p w:rsidR="003F7393" w:rsidRPr="008E1F9A" w:rsidRDefault="003F7393" w:rsidP="003F7393">
      <w:pPr>
        <w:pStyle w:val="Default"/>
        <w:numPr>
          <w:ilvl w:val="0"/>
          <w:numId w:val="3"/>
        </w:numPr>
        <w:tabs>
          <w:tab w:val="left" w:pos="1168"/>
          <w:tab w:val="left" w:pos="1560"/>
          <w:tab w:val="center" w:pos="3685"/>
          <w:tab w:val="right" w:pos="7434"/>
          <w:tab w:val="right" w:pos="9869"/>
        </w:tabs>
        <w:spacing w:line="276" w:lineRule="auto"/>
        <w:ind w:left="0" w:firstLine="567"/>
        <w:jc w:val="both"/>
        <w:rPr>
          <w:lang w:eastAsia="ru-RU" w:bidi="ru-RU"/>
        </w:rPr>
      </w:pPr>
      <w:r w:rsidRPr="00440916">
        <w:rPr>
          <w:lang w:eastAsia="ru-RU" w:bidi="ru-RU"/>
        </w:rPr>
        <w:t>Захлебный А.И., Дарман Г.Ф., Шаповал И.И. Редкие исчезающие растения Амурской области. Благовещенск, 1995.</w:t>
      </w:r>
    </w:p>
    <w:p w:rsidR="003F7393" w:rsidRPr="00440916" w:rsidRDefault="003F7393" w:rsidP="003F7393">
      <w:pPr>
        <w:pStyle w:val="40"/>
        <w:shd w:val="clear" w:color="auto" w:fill="auto"/>
        <w:tabs>
          <w:tab w:val="left" w:pos="1168"/>
          <w:tab w:val="center" w:pos="3685"/>
          <w:tab w:val="right" w:pos="7434"/>
          <w:tab w:val="right" w:pos="9869"/>
        </w:tabs>
        <w:spacing w:line="276" w:lineRule="auto"/>
        <w:ind w:firstLine="567"/>
        <w:rPr>
          <w:color w:val="000000"/>
          <w:sz w:val="24"/>
          <w:szCs w:val="24"/>
          <w:lang w:eastAsia="ru-RU" w:bidi="ru-RU"/>
        </w:rPr>
      </w:pPr>
      <w:r>
        <w:rPr>
          <w:color w:val="000000"/>
          <w:sz w:val="24"/>
          <w:szCs w:val="24"/>
          <w:lang w:eastAsia="ru-RU" w:bidi="ru-RU"/>
        </w:rPr>
        <w:t>11</w:t>
      </w:r>
      <w:r w:rsidRPr="00440916">
        <w:rPr>
          <w:color w:val="000000"/>
          <w:sz w:val="24"/>
          <w:szCs w:val="24"/>
          <w:lang w:eastAsia="ru-RU" w:bidi="ru-RU"/>
        </w:rPr>
        <w:t>.Иоганезов Б.Г., Городецкий Н.А. Сельская школа и охрана природы.  М.: Просвещение, 1976.-139с.</w:t>
      </w:r>
    </w:p>
    <w:p w:rsidR="003F7393" w:rsidRPr="00440916" w:rsidRDefault="003F7393" w:rsidP="003F7393">
      <w:pPr>
        <w:pStyle w:val="40"/>
        <w:shd w:val="clear" w:color="auto" w:fill="auto"/>
        <w:spacing w:line="276" w:lineRule="auto"/>
        <w:ind w:right="20" w:firstLine="567"/>
        <w:rPr>
          <w:color w:val="000000"/>
          <w:sz w:val="24"/>
          <w:szCs w:val="24"/>
          <w:lang w:eastAsia="ru-RU" w:bidi="ru-RU"/>
        </w:rPr>
      </w:pPr>
      <w:r>
        <w:rPr>
          <w:color w:val="000000"/>
          <w:sz w:val="24"/>
          <w:szCs w:val="24"/>
          <w:lang w:eastAsia="ru-RU" w:bidi="ru-RU"/>
        </w:rPr>
        <w:t>12</w:t>
      </w:r>
      <w:r w:rsidRPr="00440916">
        <w:rPr>
          <w:color w:val="000000"/>
          <w:sz w:val="24"/>
          <w:szCs w:val="24"/>
          <w:lang w:eastAsia="ru-RU" w:bidi="ru-RU"/>
        </w:rPr>
        <w:t xml:space="preserve">. </w:t>
      </w:r>
      <w:r w:rsidRPr="00440916">
        <w:rPr>
          <w:bCs/>
          <w:iCs/>
          <w:sz w:val="24"/>
          <w:szCs w:val="24"/>
        </w:rPr>
        <w:t xml:space="preserve">Лесной кодекс Российской Федерации от 04.12.2006 N 200-ФЗ </w:t>
      </w:r>
    </w:p>
    <w:p w:rsidR="003F7393" w:rsidRPr="00440916" w:rsidRDefault="003F7393" w:rsidP="003F7393">
      <w:pPr>
        <w:pStyle w:val="Default"/>
        <w:tabs>
          <w:tab w:val="left" w:pos="1560"/>
        </w:tabs>
        <w:spacing w:line="276" w:lineRule="auto"/>
        <w:ind w:firstLine="567"/>
        <w:jc w:val="both"/>
        <w:rPr>
          <w:bCs/>
          <w:iCs/>
          <w:color w:val="auto"/>
        </w:rPr>
      </w:pPr>
      <w:r w:rsidRPr="00440916">
        <w:rPr>
          <w:bCs/>
          <w:iCs/>
          <w:color w:val="auto"/>
        </w:rPr>
        <w:t>(ред. от  28.07.2012)\</w:t>
      </w:r>
    </w:p>
    <w:p w:rsidR="003F7393" w:rsidRPr="00440916" w:rsidRDefault="003F7393" w:rsidP="003F7393">
      <w:pPr>
        <w:pStyle w:val="Default"/>
        <w:tabs>
          <w:tab w:val="left" w:pos="1560"/>
        </w:tabs>
        <w:spacing w:line="276" w:lineRule="auto"/>
        <w:ind w:firstLine="567"/>
        <w:jc w:val="both"/>
      </w:pPr>
      <w:r>
        <w:rPr>
          <w:bCs/>
          <w:iCs/>
          <w:color w:val="auto"/>
        </w:rPr>
        <w:t>13</w:t>
      </w:r>
      <w:r w:rsidRPr="00440916">
        <w:rPr>
          <w:bCs/>
          <w:iCs/>
          <w:color w:val="auto"/>
        </w:rPr>
        <w:t xml:space="preserve">. </w:t>
      </w:r>
      <w:r w:rsidRPr="00440916">
        <w:t>Литвинова Л.С., Жиренко О.Е. Нравственно - экологическое воспитание школьников: Основные аспекты, сценарии мероприятий. 5-11 классы.-М.:5 за знания, 2005.-208с.</w:t>
      </w:r>
    </w:p>
    <w:p w:rsidR="003F7393" w:rsidRPr="00440916" w:rsidRDefault="003F7393" w:rsidP="003F7393">
      <w:pPr>
        <w:pStyle w:val="Default"/>
        <w:tabs>
          <w:tab w:val="left" w:pos="1560"/>
        </w:tabs>
        <w:spacing w:line="276" w:lineRule="auto"/>
        <w:ind w:firstLine="567"/>
        <w:jc w:val="both"/>
      </w:pPr>
      <w:r>
        <w:t>14</w:t>
      </w:r>
      <w:r w:rsidRPr="00440916">
        <w:t>. Мозолевская Е.Г, Семенкова И.Г, Беднова О.В. Лесозащита. – М.: Издательский дом «Лесная промышленность», 2006. – 354с.</w:t>
      </w:r>
    </w:p>
    <w:p w:rsidR="003F7393" w:rsidRPr="00440916" w:rsidRDefault="003F7393" w:rsidP="003F7393">
      <w:pPr>
        <w:pStyle w:val="Default"/>
        <w:tabs>
          <w:tab w:val="left" w:pos="1560"/>
        </w:tabs>
        <w:spacing w:line="276" w:lineRule="auto"/>
        <w:ind w:firstLine="567"/>
        <w:jc w:val="both"/>
      </w:pPr>
      <w:r>
        <w:t>15</w:t>
      </w:r>
      <w:r w:rsidRPr="00440916">
        <w:t>. Мозолевская Е.Г., Соколова Э.С., Воронцова Н.А. Практикум по лесозащите. – М.: Академия, 2010.- 189с.</w:t>
      </w:r>
    </w:p>
    <w:p w:rsidR="003F7393" w:rsidRPr="00440916" w:rsidRDefault="003F7393" w:rsidP="003F7393">
      <w:pPr>
        <w:ind w:firstLine="567"/>
        <w:jc w:val="both"/>
      </w:pPr>
      <w:r>
        <w:t>16</w:t>
      </w:r>
      <w:r w:rsidRPr="00440916">
        <w:t xml:space="preserve">. Методические рекомендации для педагогов общеобразовательных учебных заведений и дополнительного образования, руководителей образовательных учреждений, специалистов органов управления образованием, </w:t>
      </w:r>
      <w:r w:rsidRPr="00440916">
        <w:rPr>
          <w:color w:val="000000" w:themeColor="text1"/>
        </w:rPr>
        <w:t>специалистов лесного хозяйства, студентов педагогических вузов и</w:t>
      </w:r>
      <w:r w:rsidRPr="00440916">
        <w:t xml:space="preserve"> колледжей, школьников/Составитель Каткова О.А.- Тюмень: ТОГИРРО, 2013. – 64 с.</w:t>
      </w:r>
    </w:p>
    <w:p w:rsidR="003F7393" w:rsidRPr="00440916" w:rsidRDefault="003F7393" w:rsidP="003F7393">
      <w:pPr>
        <w:pStyle w:val="Default"/>
        <w:tabs>
          <w:tab w:val="left" w:pos="1560"/>
        </w:tabs>
        <w:spacing w:line="276" w:lineRule="auto"/>
        <w:ind w:left="323"/>
        <w:jc w:val="both"/>
      </w:pPr>
      <w:r>
        <w:t xml:space="preserve">    17.</w:t>
      </w:r>
      <w:r w:rsidRPr="00440916">
        <w:t>Никонов М.В. Лесоводство. – М.: Лань, 2010. – 365с.</w:t>
      </w:r>
    </w:p>
    <w:p w:rsidR="003F7393" w:rsidRPr="00440916" w:rsidRDefault="003F7393" w:rsidP="003F7393">
      <w:pPr>
        <w:pStyle w:val="a6"/>
        <w:numPr>
          <w:ilvl w:val="0"/>
          <w:numId w:val="4"/>
        </w:numPr>
        <w:ind w:left="0" w:firstLine="567"/>
        <w:jc w:val="both"/>
        <w:rPr>
          <w:rFonts w:ascii="Times New Roman" w:hAnsi="Times New Roman" w:cs="Times New Roman"/>
          <w:sz w:val="24"/>
          <w:szCs w:val="24"/>
        </w:rPr>
      </w:pPr>
      <w:r w:rsidRPr="00440916">
        <w:rPr>
          <w:rFonts w:ascii="Times New Roman" w:hAnsi="Times New Roman" w:cs="Times New Roman"/>
          <w:bCs/>
          <w:sz w:val="24"/>
          <w:szCs w:val="24"/>
        </w:rPr>
        <w:t>Организация работы школьных лесничеств:</w:t>
      </w:r>
      <w:r w:rsidRPr="00440916">
        <w:rPr>
          <w:rFonts w:ascii="Times New Roman" w:hAnsi="Times New Roman" w:cs="Times New Roman"/>
          <w:sz w:val="24"/>
          <w:szCs w:val="24"/>
        </w:rPr>
        <w:t xml:space="preserve"> учебно-методическое пособие / Н.Н. Архипова, Е.А. Гончаров, Р.Р. Иванова и др.; под ред. Н.Н. Архиповой. – Йошкар-Ола: Марийский государственный технический университет, 2008. – 264с.</w:t>
      </w:r>
    </w:p>
    <w:p w:rsidR="003F7393" w:rsidRPr="00440916" w:rsidRDefault="003F7393" w:rsidP="003F7393">
      <w:pPr>
        <w:pStyle w:val="Default"/>
        <w:numPr>
          <w:ilvl w:val="0"/>
          <w:numId w:val="4"/>
        </w:numPr>
        <w:tabs>
          <w:tab w:val="left" w:pos="1560"/>
        </w:tabs>
        <w:spacing w:line="276" w:lineRule="auto"/>
        <w:ind w:left="0" w:firstLine="567"/>
        <w:jc w:val="both"/>
      </w:pPr>
      <w:r w:rsidRPr="00440916">
        <w:t xml:space="preserve">Починков С.В. Экономические основы устойчивого лесопользования. Эффективное освоение и воспроизводство лесных ресурсов. – М.: ПрофиКС, 2007.- 267с. </w:t>
      </w:r>
    </w:p>
    <w:p w:rsidR="003F7393" w:rsidRPr="00440916" w:rsidRDefault="003F7393" w:rsidP="003F7393">
      <w:pPr>
        <w:pStyle w:val="Default"/>
        <w:numPr>
          <w:ilvl w:val="0"/>
          <w:numId w:val="4"/>
        </w:numPr>
        <w:tabs>
          <w:tab w:val="left" w:pos="1560"/>
        </w:tabs>
        <w:spacing w:line="276" w:lineRule="auto"/>
        <w:ind w:left="0" w:firstLine="567"/>
        <w:jc w:val="both"/>
        <w:rPr>
          <w:bCs/>
          <w:iCs/>
          <w:color w:val="auto"/>
        </w:rPr>
      </w:pPr>
      <w:r w:rsidRPr="00440916">
        <w:rPr>
          <w:bCs/>
          <w:iCs/>
          <w:color w:val="auto"/>
        </w:rPr>
        <w:t>Программа развития движения школьных лесничеств (Приказ Рослесхоза от 16.04.2012 г. № 145)</w:t>
      </w:r>
    </w:p>
    <w:p w:rsidR="003F7393" w:rsidRPr="00440916" w:rsidRDefault="003F7393" w:rsidP="003F7393">
      <w:pPr>
        <w:pStyle w:val="a6"/>
        <w:numPr>
          <w:ilvl w:val="0"/>
          <w:numId w:val="4"/>
        </w:numPr>
        <w:ind w:left="0" w:firstLine="567"/>
        <w:jc w:val="both"/>
        <w:rPr>
          <w:rFonts w:ascii="Times New Roman" w:hAnsi="Times New Roman" w:cs="Times New Roman"/>
          <w:bCs/>
          <w:sz w:val="24"/>
          <w:szCs w:val="24"/>
        </w:rPr>
      </w:pPr>
      <w:r w:rsidRPr="00440916">
        <w:rPr>
          <w:rFonts w:ascii="Times New Roman" w:hAnsi="Times New Roman" w:cs="Times New Roman"/>
          <w:bCs/>
          <w:sz w:val="24"/>
          <w:szCs w:val="24"/>
        </w:rPr>
        <w:t>Соколова Э.С., Мозолевская Е.Г., Каплан Б.М. Методы исследования грибов, развивающихся на древесных растениях: Учебно-методическое пособие. - М.: ФГБОУ ДОД ФДЭБЦ, 2013. - 80 с.</w:t>
      </w:r>
    </w:p>
    <w:p w:rsidR="003F7393" w:rsidRPr="00440916" w:rsidRDefault="003F7393" w:rsidP="003F7393">
      <w:pPr>
        <w:pStyle w:val="40"/>
        <w:shd w:val="clear" w:color="auto" w:fill="auto"/>
        <w:tabs>
          <w:tab w:val="left" w:pos="1168"/>
          <w:tab w:val="left" w:pos="4786"/>
        </w:tabs>
        <w:spacing w:line="276" w:lineRule="auto"/>
        <w:ind w:firstLine="567"/>
        <w:rPr>
          <w:sz w:val="24"/>
          <w:szCs w:val="24"/>
        </w:rPr>
      </w:pPr>
    </w:p>
    <w:p w:rsidR="003F7393" w:rsidRPr="00326E99" w:rsidRDefault="003F7393" w:rsidP="003F7393">
      <w:pPr>
        <w:pStyle w:val="Default"/>
        <w:tabs>
          <w:tab w:val="left" w:pos="1560"/>
        </w:tabs>
        <w:spacing w:line="276" w:lineRule="auto"/>
        <w:ind w:firstLine="567"/>
        <w:jc w:val="both"/>
        <w:rPr>
          <w:b/>
          <w:u w:val="single"/>
        </w:rPr>
      </w:pPr>
      <w:r w:rsidRPr="00326E99">
        <w:rPr>
          <w:b/>
          <w:u w:val="single"/>
        </w:rPr>
        <w:t>Список литературы, рекомендованной обучающимся:</w:t>
      </w:r>
    </w:p>
    <w:p w:rsidR="003F7393" w:rsidRPr="00A65680" w:rsidRDefault="003F7393" w:rsidP="003F7393"/>
    <w:p w:rsidR="003F7393" w:rsidRPr="00D7298B" w:rsidRDefault="003F7393" w:rsidP="003F7393">
      <w:pPr>
        <w:pStyle w:val="a6"/>
        <w:widowControl/>
        <w:numPr>
          <w:ilvl w:val="0"/>
          <w:numId w:val="11"/>
        </w:numPr>
        <w:autoSpaceDE/>
        <w:autoSpaceDN/>
        <w:adjustRightInd/>
        <w:spacing w:line="276" w:lineRule="auto"/>
        <w:rPr>
          <w:rFonts w:ascii="Times New Roman" w:hAnsi="Times New Roman" w:cs="Times New Roman"/>
          <w:sz w:val="24"/>
          <w:szCs w:val="24"/>
        </w:rPr>
      </w:pPr>
      <w:r w:rsidRPr="00D7298B">
        <w:rPr>
          <w:rFonts w:ascii="Times New Roman" w:hAnsi="Times New Roman" w:cs="Times New Roman"/>
          <w:sz w:val="24"/>
          <w:szCs w:val="24"/>
        </w:rPr>
        <w:t>Атлас Сахалинской области.- М.,ГУГК,1967.-157 с.</w:t>
      </w:r>
    </w:p>
    <w:p w:rsidR="003F7393" w:rsidRPr="00D7298B" w:rsidRDefault="003F7393" w:rsidP="003F7393">
      <w:pPr>
        <w:pStyle w:val="a6"/>
        <w:widowControl/>
        <w:numPr>
          <w:ilvl w:val="0"/>
          <w:numId w:val="11"/>
        </w:numPr>
        <w:autoSpaceDE/>
        <w:autoSpaceDN/>
        <w:adjustRightInd/>
        <w:spacing w:line="276" w:lineRule="auto"/>
        <w:rPr>
          <w:rFonts w:ascii="Times New Roman" w:hAnsi="Times New Roman" w:cs="Times New Roman"/>
          <w:sz w:val="24"/>
          <w:szCs w:val="24"/>
        </w:rPr>
      </w:pPr>
      <w:r w:rsidRPr="00D7298B">
        <w:rPr>
          <w:rFonts w:ascii="Times New Roman" w:hAnsi="Times New Roman" w:cs="Times New Roman"/>
          <w:sz w:val="24"/>
          <w:szCs w:val="24"/>
        </w:rPr>
        <w:t>Высоков М.С.История Сахалинской области.-Южно-Сахалинск : Сахалинское книжное издательство,1995.-253 с.</w:t>
      </w:r>
    </w:p>
    <w:p w:rsidR="003F7393" w:rsidRPr="00D7298B" w:rsidRDefault="003F7393" w:rsidP="003F7393">
      <w:pPr>
        <w:pStyle w:val="a6"/>
        <w:widowControl/>
        <w:numPr>
          <w:ilvl w:val="0"/>
          <w:numId w:val="11"/>
        </w:numPr>
        <w:autoSpaceDE/>
        <w:autoSpaceDN/>
        <w:adjustRightInd/>
        <w:spacing w:line="276" w:lineRule="auto"/>
        <w:rPr>
          <w:rFonts w:ascii="Times New Roman" w:hAnsi="Times New Roman" w:cs="Times New Roman"/>
          <w:sz w:val="24"/>
          <w:szCs w:val="24"/>
        </w:rPr>
      </w:pPr>
      <w:r w:rsidRPr="00D7298B">
        <w:rPr>
          <w:rFonts w:ascii="Times New Roman" w:hAnsi="Times New Roman" w:cs="Times New Roman"/>
          <w:sz w:val="24"/>
          <w:szCs w:val="24"/>
        </w:rPr>
        <w:t>Гальцев –Безюк С. Топонимический словарь Сахалинской области.- Южно-Сахалинск: Дальневосточное   книжное издательство. Сахалинское отделение,1992.-220 с.</w:t>
      </w:r>
    </w:p>
    <w:p w:rsidR="003F7393" w:rsidRPr="00D7298B" w:rsidRDefault="003F7393" w:rsidP="003F7393">
      <w:pPr>
        <w:pStyle w:val="a6"/>
        <w:widowControl/>
        <w:numPr>
          <w:ilvl w:val="0"/>
          <w:numId w:val="11"/>
        </w:numPr>
        <w:autoSpaceDE/>
        <w:autoSpaceDN/>
        <w:adjustRightInd/>
        <w:spacing w:line="276" w:lineRule="auto"/>
        <w:rPr>
          <w:rFonts w:ascii="Times New Roman" w:hAnsi="Times New Roman" w:cs="Times New Roman"/>
          <w:sz w:val="24"/>
          <w:szCs w:val="24"/>
        </w:rPr>
      </w:pPr>
      <w:r w:rsidRPr="00D7298B">
        <w:rPr>
          <w:rFonts w:ascii="Times New Roman" w:hAnsi="Times New Roman" w:cs="Times New Roman"/>
          <w:sz w:val="24"/>
          <w:szCs w:val="24"/>
        </w:rPr>
        <w:t xml:space="preserve">Занимательное краеведение / Сост. Н.П Киселева.- Южно-Сахалинск: </w:t>
      </w:r>
      <w:r w:rsidRPr="00D7298B">
        <w:rPr>
          <w:rFonts w:ascii="Times New Roman" w:hAnsi="Times New Roman" w:cs="Times New Roman"/>
          <w:sz w:val="24"/>
          <w:szCs w:val="24"/>
          <w:lang w:val="en-US"/>
        </w:rPr>
        <w:t>C</w:t>
      </w:r>
      <w:r w:rsidRPr="00D7298B">
        <w:rPr>
          <w:rFonts w:ascii="Times New Roman" w:hAnsi="Times New Roman" w:cs="Times New Roman"/>
          <w:sz w:val="24"/>
          <w:szCs w:val="24"/>
        </w:rPr>
        <w:t>ахалинское книжное издательство,1994.-64 с.</w:t>
      </w:r>
    </w:p>
    <w:p w:rsidR="003F7393" w:rsidRPr="00D7298B" w:rsidRDefault="003F7393" w:rsidP="003F7393">
      <w:pPr>
        <w:pStyle w:val="a6"/>
        <w:widowControl/>
        <w:numPr>
          <w:ilvl w:val="0"/>
          <w:numId w:val="11"/>
        </w:numPr>
        <w:autoSpaceDE/>
        <w:autoSpaceDN/>
        <w:adjustRightInd/>
        <w:spacing w:line="276" w:lineRule="auto"/>
        <w:rPr>
          <w:rFonts w:ascii="Times New Roman" w:hAnsi="Times New Roman" w:cs="Times New Roman"/>
          <w:sz w:val="24"/>
          <w:szCs w:val="24"/>
        </w:rPr>
      </w:pPr>
      <w:r w:rsidRPr="00D7298B">
        <w:rPr>
          <w:rFonts w:ascii="Times New Roman" w:hAnsi="Times New Roman" w:cs="Times New Roman"/>
          <w:sz w:val="24"/>
          <w:szCs w:val="24"/>
        </w:rPr>
        <w:lastRenderedPageBreak/>
        <w:t>Красная книга Сахалинской области. Животные. - Южно-Сахалинск: Сахалинское книжное издательство, 2000.-190 с.</w:t>
      </w:r>
    </w:p>
    <w:p w:rsidR="003F7393" w:rsidRPr="00D7298B" w:rsidRDefault="003F7393" w:rsidP="003F7393">
      <w:pPr>
        <w:pStyle w:val="a6"/>
        <w:widowControl/>
        <w:numPr>
          <w:ilvl w:val="0"/>
          <w:numId w:val="11"/>
        </w:numPr>
        <w:autoSpaceDE/>
        <w:autoSpaceDN/>
        <w:adjustRightInd/>
        <w:spacing w:line="276" w:lineRule="auto"/>
        <w:rPr>
          <w:rFonts w:ascii="Times New Roman" w:hAnsi="Times New Roman" w:cs="Times New Roman"/>
          <w:sz w:val="24"/>
          <w:szCs w:val="24"/>
        </w:rPr>
      </w:pPr>
      <w:r w:rsidRPr="00D7298B">
        <w:rPr>
          <w:rFonts w:ascii="Times New Roman" w:hAnsi="Times New Roman" w:cs="Times New Roman"/>
          <w:sz w:val="24"/>
          <w:szCs w:val="24"/>
        </w:rPr>
        <w:t>Красная книга РСФСР. Растения. - М.: Росагропромиздат,1988.-310 с.</w:t>
      </w:r>
    </w:p>
    <w:p w:rsidR="003F7393" w:rsidRPr="00D7298B" w:rsidRDefault="003F7393" w:rsidP="003F7393">
      <w:pPr>
        <w:pStyle w:val="a6"/>
        <w:widowControl/>
        <w:numPr>
          <w:ilvl w:val="0"/>
          <w:numId w:val="11"/>
        </w:numPr>
        <w:autoSpaceDE/>
        <w:autoSpaceDN/>
        <w:adjustRightInd/>
        <w:spacing w:line="276" w:lineRule="auto"/>
        <w:rPr>
          <w:rFonts w:ascii="Times New Roman" w:hAnsi="Times New Roman" w:cs="Times New Roman"/>
          <w:sz w:val="24"/>
          <w:szCs w:val="24"/>
        </w:rPr>
      </w:pPr>
      <w:r w:rsidRPr="00D7298B">
        <w:rPr>
          <w:rFonts w:ascii="Times New Roman" w:hAnsi="Times New Roman" w:cs="Times New Roman"/>
          <w:sz w:val="24"/>
          <w:szCs w:val="24"/>
        </w:rPr>
        <w:t>Справочник по физической географии Сахалинской области/Сост. З.Н. Х</w:t>
      </w:r>
      <w:r>
        <w:rPr>
          <w:rFonts w:ascii="Times New Roman" w:hAnsi="Times New Roman" w:cs="Times New Roman"/>
          <w:sz w:val="24"/>
          <w:szCs w:val="24"/>
        </w:rPr>
        <w:t xml:space="preserve">оменко- </w:t>
      </w:r>
      <w:r w:rsidRPr="00D7298B">
        <w:rPr>
          <w:rFonts w:ascii="Times New Roman" w:hAnsi="Times New Roman" w:cs="Times New Roman"/>
          <w:sz w:val="24"/>
          <w:szCs w:val="24"/>
        </w:rPr>
        <w:t xml:space="preserve"> Южно-Сахалинск: Сахалинское книжное издательство, 2003.-112 с.</w:t>
      </w:r>
    </w:p>
    <w:p w:rsidR="003F7393" w:rsidRPr="00D50F5C" w:rsidRDefault="003F7393" w:rsidP="003F7393">
      <w:pPr>
        <w:pStyle w:val="a6"/>
        <w:widowControl/>
        <w:numPr>
          <w:ilvl w:val="0"/>
          <w:numId w:val="11"/>
        </w:numPr>
        <w:autoSpaceDE/>
        <w:autoSpaceDN/>
        <w:adjustRightInd/>
        <w:spacing w:line="276" w:lineRule="auto"/>
        <w:rPr>
          <w:rFonts w:ascii="Times New Roman" w:hAnsi="Times New Roman" w:cs="Times New Roman"/>
          <w:sz w:val="24"/>
          <w:szCs w:val="24"/>
        </w:rPr>
      </w:pPr>
      <w:r w:rsidRPr="00D7298B">
        <w:rPr>
          <w:rFonts w:ascii="Times New Roman" w:hAnsi="Times New Roman" w:cs="Times New Roman"/>
          <w:sz w:val="24"/>
          <w:szCs w:val="24"/>
        </w:rPr>
        <w:t>Хрестоматия по физической географии Сахалинской области/Сост.Хоменк</w:t>
      </w:r>
      <w:r>
        <w:rPr>
          <w:rFonts w:ascii="Times New Roman" w:hAnsi="Times New Roman" w:cs="Times New Roman"/>
          <w:sz w:val="24"/>
          <w:szCs w:val="24"/>
        </w:rPr>
        <w:t>о З.Н.-</w:t>
      </w:r>
      <w:r w:rsidRPr="00D7298B">
        <w:rPr>
          <w:rFonts w:ascii="Times New Roman" w:hAnsi="Times New Roman" w:cs="Times New Roman"/>
          <w:sz w:val="24"/>
          <w:szCs w:val="24"/>
        </w:rPr>
        <w:t xml:space="preserve"> Южно- Сахалинск: Сахалинское книжное издательство, 2006- 243 с.</w:t>
      </w:r>
    </w:p>
    <w:p w:rsidR="003F7393" w:rsidRDefault="003F7393" w:rsidP="003F7393">
      <w:pPr>
        <w:pStyle w:val="Default"/>
        <w:tabs>
          <w:tab w:val="left" w:pos="1560"/>
        </w:tabs>
        <w:spacing w:line="276" w:lineRule="auto"/>
        <w:ind w:firstLine="567"/>
        <w:jc w:val="both"/>
        <w:rPr>
          <w:u w:val="single"/>
        </w:rPr>
      </w:pPr>
    </w:p>
    <w:p w:rsidR="003F7393" w:rsidRPr="00440916" w:rsidRDefault="003F7393" w:rsidP="003F7393">
      <w:pPr>
        <w:ind w:firstLine="567"/>
        <w:jc w:val="both"/>
        <w:rPr>
          <w:b/>
        </w:rPr>
      </w:pPr>
      <w:r w:rsidRPr="00440916">
        <w:t>Интернет-ресурсы:</w:t>
      </w:r>
    </w:p>
    <w:p w:rsidR="003F7393" w:rsidRPr="00440916" w:rsidRDefault="003F7393" w:rsidP="003F7393">
      <w:pPr>
        <w:ind w:firstLine="567"/>
        <w:jc w:val="both"/>
      </w:pPr>
      <w:r w:rsidRPr="00440916">
        <w:t xml:space="preserve">1. </w:t>
      </w:r>
      <w:hyperlink r:id="rId7" w:history="1">
        <w:r w:rsidRPr="00440916">
          <w:rPr>
            <w:rStyle w:val="a7"/>
            <w:rFonts w:eastAsia="Arial Unicode MS"/>
          </w:rPr>
          <w:t>http://www.wood.ru/ru/lg_2007_1708.html</w:t>
        </w:r>
      </w:hyperlink>
      <w:r w:rsidRPr="00440916">
        <w:t xml:space="preserve"> Первый лесопромышленный портал Лесная отрасль. Федеральные законы. Словарь терминов. Лесные пожары</w:t>
      </w:r>
    </w:p>
    <w:p w:rsidR="003F7393" w:rsidRPr="00440916" w:rsidRDefault="003F7393" w:rsidP="003F7393">
      <w:pPr>
        <w:ind w:firstLine="567"/>
        <w:jc w:val="both"/>
      </w:pPr>
      <w:r w:rsidRPr="00440916">
        <w:t xml:space="preserve">2. </w:t>
      </w:r>
      <w:hyperlink r:id="rId8" w:history="1">
        <w:r w:rsidRPr="00440916">
          <w:rPr>
            <w:rStyle w:val="a7"/>
            <w:rFonts w:eastAsia="Arial Unicode MS"/>
          </w:rPr>
          <w:t>http://www.edu.ru/</w:t>
        </w:r>
      </w:hyperlink>
      <w:r w:rsidRPr="00440916">
        <w:t xml:space="preserve"> Лесное хозяйство Лесная Энциклопедия. Современные проблемы лесовыращивания. </w:t>
      </w:r>
    </w:p>
    <w:p w:rsidR="003F7393" w:rsidRPr="00440916" w:rsidRDefault="003F7393" w:rsidP="003F7393">
      <w:pPr>
        <w:ind w:firstLine="567"/>
        <w:jc w:val="both"/>
      </w:pPr>
      <w:r w:rsidRPr="00440916">
        <w:t xml:space="preserve">3. </w:t>
      </w:r>
      <w:hyperlink r:id="rId9" w:history="1">
        <w:r w:rsidRPr="00440916">
          <w:rPr>
            <w:rStyle w:val="a7"/>
            <w:rFonts w:eastAsia="Arial Unicode MS"/>
          </w:rPr>
          <w:t>http://www.forest.ru/</w:t>
        </w:r>
      </w:hyperlink>
      <w:r w:rsidRPr="00440916">
        <w:t xml:space="preserve"> Все о российских лесах. </w:t>
      </w:r>
    </w:p>
    <w:p w:rsidR="003F7393" w:rsidRDefault="003F7393" w:rsidP="003F7393">
      <w:pPr>
        <w:ind w:firstLine="567"/>
        <w:jc w:val="both"/>
      </w:pPr>
      <w:r w:rsidRPr="00440916">
        <w:t xml:space="preserve">4. </w:t>
      </w:r>
      <w:hyperlink r:id="rId10" w:history="1">
        <w:r w:rsidRPr="00440916">
          <w:rPr>
            <w:rStyle w:val="a7"/>
            <w:rFonts w:eastAsia="Arial Unicode MS"/>
          </w:rPr>
          <w:t>http://www.priroda.ru/lib/section.php?SECTION_ID=389</w:t>
        </w:r>
      </w:hyperlink>
      <w:r>
        <w:t xml:space="preserve"> Природа России. Охрана лесо</w:t>
      </w:r>
    </w:p>
    <w:p w:rsidR="003F7393" w:rsidRPr="00C930FD" w:rsidRDefault="003F7393" w:rsidP="003F7393">
      <w:pPr>
        <w:ind w:firstLine="567"/>
        <w:jc w:val="both"/>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B2869" w:rsidRDefault="00AB2869" w:rsidP="003F7393">
      <w:pPr>
        <w:jc w:val="center"/>
        <w:rPr>
          <w:b/>
        </w:rPr>
      </w:pPr>
    </w:p>
    <w:p w:rsidR="00A116FF" w:rsidRDefault="00A116FF" w:rsidP="003F7393">
      <w:pPr>
        <w:jc w:val="center"/>
        <w:rPr>
          <w:b/>
        </w:rPr>
      </w:pPr>
    </w:p>
    <w:p w:rsidR="00A116FF" w:rsidRDefault="00A116FF" w:rsidP="003F7393">
      <w:pPr>
        <w:jc w:val="center"/>
        <w:rPr>
          <w:b/>
        </w:rPr>
      </w:pPr>
    </w:p>
    <w:p w:rsidR="00A116FF" w:rsidRDefault="00A116FF" w:rsidP="003F7393">
      <w:pPr>
        <w:jc w:val="center"/>
        <w:rPr>
          <w:b/>
        </w:rPr>
      </w:pPr>
    </w:p>
    <w:sectPr w:rsidR="00A116FF" w:rsidSect="00AB2869">
      <w:footerReference w:type="default" r:id="rId11"/>
      <w:pgSz w:w="11906" w:h="16838"/>
      <w:pgMar w:top="1135"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B4F" w:rsidRDefault="00604B4F" w:rsidP="00687FDE">
      <w:r>
        <w:separator/>
      </w:r>
    </w:p>
  </w:endnote>
  <w:endnote w:type="continuationSeparator" w:id="1">
    <w:p w:rsidR="00604B4F" w:rsidRDefault="00604B4F" w:rsidP="00687F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BannikovaAP">
    <w:altName w:val="BannikovaAP"/>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1DF" w:rsidRDefault="002841DF">
    <w:pPr>
      <w:pStyle w:val="a3"/>
      <w:jc w:val="right"/>
    </w:pPr>
  </w:p>
  <w:p w:rsidR="002841DF" w:rsidRDefault="002841D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B4F" w:rsidRDefault="00604B4F" w:rsidP="00687FDE">
      <w:r>
        <w:separator/>
      </w:r>
    </w:p>
  </w:footnote>
  <w:footnote w:type="continuationSeparator" w:id="1">
    <w:p w:rsidR="00604B4F" w:rsidRDefault="00604B4F" w:rsidP="00687F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5F3"/>
    <w:multiLevelType w:val="hybridMultilevel"/>
    <w:tmpl w:val="8B98D9F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7CD0493"/>
    <w:multiLevelType w:val="hybridMultilevel"/>
    <w:tmpl w:val="771C0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F93F8F"/>
    <w:multiLevelType w:val="hybridMultilevel"/>
    <w:tmpl w:val="FEDC02A0"/>
    <w:lvl w:ilvl="0" w:tplc="907C5D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FE4533"/>
    <w:multiLevelType w:val="hybridMultilevel"/>
    <w:tmpl w:val="C96CF278"/>
    <w:lvl w:ilvl="0" w:tplc="70C46BB0">
      <w:start w:val="10"/>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193566"/>
    <w:multiLevelType w:val="hybridMultilevel"/>
    <w:tmpl w:val="0F684EFA"/>
    <w:lvl w:ilvl="0" w:tplc="94085B82">
      <w:start w:val="18"/>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5">
    <w:nsid w:val="5B4B25AD"/>
    <w:multiLevelType w:val="hybridMultilevel"/>
    <w:tmpl w:val="1AEAD5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7516544"/>
    <w:multiLevelType w:val="hybridMultilevel"/>
    <w:tmpl w:val="69B6FB4A"/>
    <w:lvl w:ilvl="0" w:tplc="907C5D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A3702D"/>
    <w:multiLevelType w:val="hybridMultilevel"/>
    <w:tmpl w:val="87FA06CA"/>
    <w:lvl w:ilvl="0" w:tplc="907C5D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AC5AA6"/>
    <w:multiLevelType w:val="hybridMultilevel"/>
    <w:tmpl w:val="BC5CC67A"/>
    <w:lvl w:ilvl="0" w:tplc="0419000F">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15165D"/>
    <w:multiLevelType w:val="hybridMultilevel"/>
    <w:tmpl w:val="376CA8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EBB17AD"/>
    <w:multiLevelType w:val="hybridMultilevel"/>
    <w:tmpl w:val="F6EEA632"/>
    <w:lvl w:ilvl="0" w:tplc="907C5D96">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5"/>
  </w:num>
  <w:num w:numId="6">
    <w:abstractNumId w:val="1"/>
  </w:num>
  <w:num w:numId="7">
    <w:abstractNumId w:val="6"/>
  </w:num>
  <w:num w:numId="8">
    <w:abstractNumId w:val="7"/>
  </w:num>
  <w:num w:numId="9">
    <w:abstractNumId w:val="10"/>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F7393"/>
    <w:rsid w:val="00045EEC"/>
    <w:rsid w:val="00187F8F"/>
    <w:rsid w:val="001A64B6"/>
    <w:rsid w:val="002841DF"/>
    <w:rsid w:val="003705F2"/>
    <w:rsid w:val="003E37DA"/>
    <w:rsid w:val="003F7393"/>
    <w:rsid w:val="00407840"/>
    <w:rsid w:val="005E6FBF"/>
    <w:rsid w:val="005E784E"/>
    <w:rsid w:val="00604B4F"/>
    <w:rsid w:val="00687FDE"/>
    <w:rsid w:val="006C28DD"/>
    <w:rsid w:val="006C2978"/>
    <w:rsid w:val="00831FB7"/>
    <w:rsid w:val="00854BF1"/>
    <w:rsid w:val="008679A7"/>
    <w:rsid w:val="008C5128"/>
    <w:rsid w:val="00A116FF"/>
    <w:rsid w:val="00A27885"/>
    <w:rsid w:val="00AB2869"/>
    <w:rsid w:val="00BF2CA5"/>
    <w:rsid w:val="00C87B67"/>
    <w:rsid w:val="00D81A41"/>
    <w:rsid w:val="00DB4668"/>
    <w:rsid w:val="00E22290"/>
    <w:rsid w:val="00EC0262"/>
    <w:rsid w:val="00EE0769"/>
    <w:rsid w:val="00EE1D90"/>
    <w:rsid w:val="00F4313F"/>
    <w:rsid w:val="00FB017D"/>
    <w:rsid w:val="00FF0122"/>
    <w:rsid w:val="00FF7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39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F7393"/>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7393"/>
    <w:rPr>
      <w:rFonts w:ascii="Arial Unicode MS" w:eastAsia="Arial Unicode MS" w:hAnsi="Arial Unicode MS" w:cs="Arial Unicode MS"/>
      <w:b/>
      <w:bCs/>
      <w:sz w:val="36"/>
      <w:szCs w:val="36"/>
      <w:lang w:eastAsia="ru-RU"/>
    </w:rPr>
  </w:style>
  <w:style w:type="paragraph" w:styleId="a3">
    <w:name w:val="footer"/>
    <w:basedOn w:val="a"/>
    <w:link w:val="a4"/>
    <w:uiPriority w:val="99"/>
    <w:rsid w:val="003F7393"/>
    <w:pPr>
      <w:tabs>
        <w:tab w:val="center" w:pos="4677"/>
        <w:tab w:val="right" w:pos="9355"/>
      </w:tabs>
    </w:pPr>
  </w:style>
  <w:style w:type="character" w:customStyle="1" w:styleId="a4">
    <w:name w:val="Нижний колонтитул Знак"/>
    <w:basedOn w:val="a0"/>
    <w:link w:val="a3"/>
    <w:uiPriority w:val="99"/>
    <w:rsid w:val="003F7393"/>
    <w:rPr>
      <w:rFonts w:ascii="Times New Roman" w:eastAsia="Times New Roman" w:hAnsi="Times New Roman" w:cs="Times New Roman"/>
      <w:sz w:val="24"/>
      <w:szCs w:val="24"/>
      <w:lang w:eastAsia="ru-RU"/>
    </w:rPr>
  </w:style>
  <w:style w:type="character" w:customStyle="1" w:styleId="a5">
    <w:name w:val="Основной текст_"/>
    <w:basedOn w:val="a0"/>
    <w:link w:val="21"/>
    <w:rsid w:val="003F7393"/>
    <w:rPr>
      <w:rFonts w:ascii="Times New Roman" w:eastAsia="Times New Roman" w:hAnsi="Times New Roman" w:cs="Times New Roman"/>
      <w:spacing w:val="-2"/>
      <w:shd w:val="clear" w:color="auto" w:fill="FFFFFF"/>
    </w:rPr>
  </w:style>
  <w:style w:type="character" w:customStyle="1" w:styleId="0pt">
    <w:name w:val="Основной текст + Интервал 0 pt"/>
    <w:basedOn w:val="a5"/>
    <w:rsid w:val="003F7393"/>
    <w:rPr>
      <w:color w:val="000000"/>
      <w:spacing w:val="2"/>
      <w:w w:val="100"/>
      <w:position w:val="0"/>
      <w:sz w:val="24"/>
      <w:szCs w:val="24"/>
      <w:lang w:val="ru-RU" w:eastAsia="ru-RU" w:bidi="ru-RU"/>
    </w:rPr>
  </w:style>
  <w:style w:type="paragraph" w:customStyle="1" w:styleId="21">
    <w:name w:val="Основной текст2"/>
    <w:basedOn w:val="a"/>
    <w:link w:val="a5"/>
    <w:rsid w:val="003F7393"/>
    <w:pPr>
      <w:widowControl w:val="0"/>
      <w:shd w:val="clear" w:color="auto" w:fill="FFFFFF"/>
      <w:spacing w:line="0" w:lineRule="atLeast"/>
      <w:ind w:hanging="100"/>
    </w:pPr>
    <w:rPr>
      <w:spacing w:val="-2"/>
      <w:sz w:val="22"/>
      <w:szCs w:val="22"/>
      <w:lang w:eastAsia="en-US"/>
    </w:rPr>
  </w:style>
  <w:style w:type="paragraph" w:styleId="a6">
    <w:name w:val="List Paragraph"/>
    <w:basedOn w:val="a"/>
    <w:uiPriority w:val="34"/>
    <w:qFormat/>
    <w:rsid w:val="003F7393"/>
    <w:pPr>
      <w:widowControl w:val="0"/>
      <w:autoSpaceDE w:val="0"/>
      <w:autoSpaceDN w:val="0"/>
      <w:adjustRightInd w:val="0"/>
      <w:ind w:left="720"/>
      <w:contextualSpacing/>
    </w:pPr>
    <w:rPr>
      <w:rFonts w:ascii="Arial" w:hAnsi="Arial" w:cs="Arial"/>
      <w:sz w:val="20"/>
      <w:szCs w:val="20"/>
    </w:rPr>
  </w:style>
  <w:style w:type="character" w:customStyle="1" w:styleId="4">
    <w:name w:val="Основной текст (4)_"/>
    <w:basedOn w:val="a0"/>
    <w:link w:val="40"/>
    <w:rsid w:val="003F7393"/>
    <w:rPr>
      <w:rFonts w:ascii="Times New Roman" w:eastAsia="Times New Roman" w:hAnsi="Times New Roman" w:cs="Times New Roman"/>
      <w:spacing w:val="1"/>
      <w:sz w:val="21"/>
      <w:szCs w:val="21"/>
      <w:shd w:val="clear" w:color="auto" w:fill="FFFFFF"/>
    </w:rPr>
  </w:style>
  <w:style w:type="paragraph" w:customStyle="1" w:styleId="40">
    <w:name w:val="Основной текст (4)"/>
    <w:basedOn w:val="a"/>
    <w:link w:val="4"/>
    <w:rsid w:val="003F7393"/>
    <w:pPr>
      <w:widowControl w:val="0"/>
      <w:shd w:val="clear" w:color="auto" w:fill="FFFFFF"/>
      <w:spacing w:line="293" w:lineRule="exact"/>
      <w:jc w:val="both"/>
    </w:pPr>
    <w:rPr>
      <w:spacing w:val="1"/>
      <w:sz w:val="21"/>
      <w:szCs w:val="21"/>
      <w:lang w:eastAsia="en-US"/>
    </w:rPr>
  </w:style>
  <w:style w:type="paragraph" w:customStyle="1" w:styleId="Default">
    <w:name w:val="Default"/>
    <w:rsid w:val="003F73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Indent 2"/>
    <w:basedOn w:val="a"/>
    <w:link w:val="23"/>
    <w:rsid w:val="003F7393"/>
    <w:pPr>
      <w:ind w:firstLine="420"/>
    </w:pPr>
    <w:rPr>
      <w:sz w:val="36"/>
      <w:szCs w:val="20"/>
    </w:rPr>
  </w:style>
  <w:style w:type="character" w:customStyle="1" w:styleId="23">
    <w:name w:val="Основной текст с отступом 2 Знак"/>
    <w:basedOn w:val="a0"/>
    <w:link w:val="22"/>
    <w:rsid w:val="003F7393"/>
    <w:rPr>
      <w:rFonts w:ascii="Times New Roman" w:eastAsia="Times New Roman" w:hAnsi="Times New Roman" w:cs="Times New Roman"/>
      <w:sz w:val="36"/>
      <w:szCs w:val="20"/>
      <w:lang w:eastAsia="ru-RU"/>
    </w:rPr>
  </w:style>
  <w:style w:type="character" w:customStyle="1" w:styleId="412pt">
    <w:name w:val="Основной текст (4) + 12 pt"/>
    <w:aliases w:val="Интервал 0 pt"/>
    <w:basedOn w:val="a0"/>
    <w:rsid w:val="003F7393"/>
    <w:rPr>
      <w:rFonts w:ascii="Times New Roman" w:eastAsia="Times New Roman" w:hAnsi="Times New Roman" w:cs="Times New Roman" w:hint="default"/>
      <w:color w:val="000000"/>
      <w:spacing w:val="0"/>
      <w:w w:val="100"/>
      <w:position w:val="0"/>
      <w:sz w:val="24"/>
      <w:szCs w:val="24"/>
      <w:shd w:val="clear" w:color="auto" w:fill="FFFFFF"/>
      <w:lang w:val="ru-RU" w:eastAsia="ru-RU" w:bidi="ru-RU"/>
    </w:rPr>
  </w:style>
  <w:style w:type="paragraph" w:customStyle="1" w:styleId="Pa2">
    <w:name w:val="Pa2"/>
    <w:basedOn w:val="Default"/>
    <w:next w:val="Default"/>
    <w:uiPriority w:val="99"/>
    <w:rsid w:val="003F7393"/>
    <w:pPr>
      <w:spacing w:line="221" w:lineRule="atLeast"/>
    </w:pPr>
    <w:rPr>
      <w:rFonts w:ascii="BannikovaAP" w:eastAsia="Times New Roman" w:hAnsi="BannikovaAP"/>
      <w:color w:val="auto"/>
      <w:lang w:eastAsia="ru-RU"/>
    </w:rPr>
  </w:style>
  <w:style w:type="character" w:styleId="a7">
    <w:name w:val="Hyperlink"/>
    <w:basedOn w:val="a0"/>
    <w:uiPriority w:val="99"/>
    <w:unhideWhenUsed/>
    <w:rsid w:val="003F7393"/>
    <w:rPr>
      <w:color w:val="0000FF"/>
      <w:u w:val="single"/>
    </w:rPr>
  </w:style>
  <w:style w:type="paragraph" w:customStyle="1" w:styleId="p1">
    <w:name w:val="p1"/>
    <w:basedOn w:val="a"/>
    <w:rsid w:val="003F7393"/>
    <w:pPr>
      <w:spacing w:before="100" w:beforeAutospacing="1" w:after="100" w:afterAutospacing="1"/>
    </w:pPr>
  </w:style>
  <w:style w:type="character" w:customStyle="1" w:styleId="s1">
    <w:name w:val="s1"/>
    <w:basedOn w:val="a0"/>
    <w:rsid w:val="003F7393"/>
  </w:style>
  <w:style w:type="paragraph" w:customStyle="1" w:styleId="p2">
    <w:name w:val="p2"/>
    <w:basedOn w:val="a"/>
    <w:rsid w:val="003F7393"/>
    <w:pPr>
      <w:spacing w:before="100" w:beforeAutospacing="1" w:after="100" w:afterAutospacing="1"/>
    </w:pPr>
  </w:style>
  <w:style w:type="paragraph" w:styleId="a8">
    <w:name w:val="header"/>
    <w:basedOn w:val="a"/>
    <w:link w:val="a9"/>
    <w:uiPriority w:val="99"/>
    <w:semiHidden/>
    <w:unhideWhenUsed/>
    <w:rsid w:val="00687FDE"/>
    <w:pPr>
      <w:tabs>
        <w:tab w:val="center" w:pos="4677"/>
        <w:tab w:val="right" w:pos="9355"/>
      </w:tabs>
    </w:pPr>
  </w:style>
  <w:style w:type="character" w:customStyle="1" w:styleId="a9">
    <w:name w:val="Верхний колонтитул Знак"/>
    <w:basedOn w:val="a0"/>
    <w:link w:val="a8"/>
    <w:uiPriority w:val="99"/>
    <w:semiHidden/>
    <w:rsid w:val="00687FD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od.ru/ru/lg_2007_170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riroda.ru/lib/section.php?SECTION_ID=389" TargetMode="External"/><Relationship Id="rId4" Type="http://schemas.openxmlformats.org/officeDocument/2006/relationships/webSettings" Target="webSettings.xml"/><Relationship Id="rId9" Type="http://schemas.openxmlformats.org/officeDocument/2006/relationships/hyperlink" Target="http://www.for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3477</Words>
  <Characters>19822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 Аркадьевна</cp:lastModifiedBy>
  <cp:revision>14</cp:revision>
  <cp:lastPrinted>2018-11-05T11:25:00Z</cp:lastPrinted>
  <dcterms:created xsi:type="dcterms:W3CDTF">2018-09-22T19:54:00Z</dcterms:created>
  <dcterms:modified xsi:type="dcterms:W3CDTF">2019-10-20T07:59:00Z</dcterms:modified>
</cp:coreProperties>
</file>